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anchor distT="0" distB="0" distL="114300" distR="114300" simplePos="0" relativeHeight="251658240" behindDoc="0" locked="0" layoutInCell="1" allowOverlap="1" wp14:anchorId="6C5C02FB" wp14:editId="20EB421C">
            <wp:simplePos x="0" y="0"/>
            <wp:positionH relativeFrom="column">
              <wp:posOffset>-641445</wp:posOffset>
            </wp:positionH>
            <wp:positionV relativeFrom="paragraph">
              <wp:posOffset>-299834</wp:posOffset>
            </wp:positionV>
            <wp:extent cx="7139984" cy="9826388"/>
            <wp:effectExtent l="0" t="0" r="3810" b="3810"/>
            <wp:wrapNone/>
            <wp:docPr id="1" name="Рисунок 1" descr="C:\Users\ОленеваЛГ\Desktop\ППК\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неваЛГ\Desktop\ППК\сайт\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6551" cy="9835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0A4CC2" w:rsidRDefault="000A4CC2" w:rsidP="004B3497">
      <w:pPr>
        <w:tabs>
          <w:tab w:val="left" w:pos="4060"/>
        </w:tabs>
        <w:spacing w:after="0" w:line="240" w:lineRule="auto"/>
        <w:ind w:left="4060" w:hanging="3493"/>
        <w:jc w:val="center"/>
        <w:rPr>
          <w:rFonts w:ascii="Times New Roman" w:eastAsia="Times New Roman" w:hAnsi="Times New Roman" w:cs="Times New Roman"/>
          <w:bCs/>
          <w:sz w:val="24"/>
          <w:szCs w:val="24"/>
          <w:lang w:eastAsia="ru-RU"/>
        </w:rPr>
      </w:pPr>
    </w:p>
    <w:p w:rsidR="004B3497" w:rsidRPr="004B3497" w:rsidRDefault="004B3497" w:rsidP="000A4CC2">
      <w:pPr>
        <w:tabs>
          <w:tab w:val="left" w:pos="4060"/>
        </w:tabs>
        <w:spacing w:after="0" w:line="240" w:lineRule="auto"/>
        <w:rPr>
          <w:rFonts w:ascii="Times New Roman" w:eastAsia="Times New Roman" w:hAnsi="Times New Roman" w:cs="Times New Roman"/>
          <w:b/>
          <w:bCs/>
          <w:sz w:val="24"/>
          <w:szCs w:val="24"/>
          <w:lang w:eastAsia="ru-RU"/>
        </w:rPr>
      </w:pPr>
    </w:p>
    <w:p w:rsidR="004B3497" w:rsidRPr="004B3497" w:rsidRDefault="004B3497" w:rsidP="004B3497">
      <w:pPr>
        <w:tabs>
          <w:tab w:val="left" w:pos="4060"/>
        </w:tabs>
        <w:spacing w:after="0" w:line="240" w:lineRule="auto"/>
        <w:ind w:left="4060" w:hanging="3493"/>
        <w:rPr>
          <w:rFonts w:ascii="Times New Roman" w:eastAsia="Times New Roman" w:hAnsi="Times New Roman" w:cs="Times New Roman"/>
          <w:b/>
          <w:bCs/>
          <w:sz w:val="24"/>
          <w:szCs w:val="24"/>
          <w:lang w:eastAsia="ru-RU"/>
        </w:rPr>
      </w:pPr>
    </w:p>
    <w:p w:rsidR="004B3497" w:rsidRPr="004B3497" w:rsidRDefault="004B3497" w:rsidP="004B3497">
      <w:pPr>
        <w:spacing w:after="0" w:line="240" w:lineRule="auto"/>
        <w:ind w:firstLine="567"/>
        <w:rPr>
          <w:rFonts w:ascii="Times New Roman" w:eastAsia="Times New Roman" w:hAnsi="Times New Roman" w:cs="Times New Roman"/>
          <w:b/>
          <w:bCs/>
          <w:sz w:val="24"/>
          <w:szCs w:val="24"/>
          <w:lang w:eastAsia="ru-RU"/>
        </w:rPr>
        <w:sectPr w:rsidR="004B3497" w:rsidRPr="004B3497" w:rsidSect="00412DB3">
          <w:pgSz w:w="11900" w:h="16838"/>
          <w:pgMar w:top="988" w:right="844" w:bottom="645" w:left="1440" w:header="0" w:footer="0" w:gutter="0"/>
          <w:cols w:space="720"/>
        </w:sectPr>
      </w:pPr>
    </w:p>
    <w:p w:rsidR="00412DB3" w:rsidRPr="0068553F" w:rsidRDefault="00412DB3" w:rsidP="0068553F">
      <w:pPr>
        <w:numPr>
          <w:ilvl w:val="0"/>
          <w:numId w:val="2"/>
        </w:numPr>
        <w:tabs>
          <w:tab w:val="left" w:pos="4060"/>
        </w:tabs>
        <w:spacing w:after="0" w:line="240" w:lineRule="auto"/>
        <w:ind w:left="4060" w:hanging="252"/>
        <w:rPr>
          <w:rFonts w:ascii="Times New Roman" w:eastAsia="Times New Roman" w:hAnsi="Times New Roman" w:cs="Times New Roman"/>
          <w:b/>
          <w:bCs/>
          <w:sz w:val="24"/>
          <w:szCs w:val="24"/>
          <w:lang w:eastAsia="ru-RU"/>
        </w:rPr>
      </w:pPr>
      <w:r w:rsidRPr="0068553F">
        <w:rPr>
          <w:rFonts w:ascii="Times New Roman" w:eastAsia="Times New Roman" w:hAnsi="Times New Roman" w:cs="Times New Roman"/>
          <w:b/>
          <w:bCs/>
          <w:sz w:val="24"/>
          <w:szCs w:val="24"/>
          <w:lang w:eastAsia="ru-RU"/>
        </w:rPr>
        <w:lastRenderedPageBreak/>
        <w:t>Общие положения</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412DB3" w:rsidP="0068553F">
      <w:pPr>
        <w:pStyle w:val="a3"/>
        <w:numPr>
          <w:ilvl w:val="1"/>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Положение о психолого-педагогическом консилиуме образовательной организации регулирует деятельность психолого-педагог</w:t>
      </w:r>
      <w:r w:rsidR="000867C3">
        <w:rPr>
          <w:rFonts w:ascii="Times New Roman" w:eastAsia="Times New Roman" w:hAnsi="Times New Roman" w:cs="Times New Roman"/>
          <w:sz w:val="24"/>
          <w:szCs w:val="24"/>
          <w:lang w:eastAsia="ru-RU"/>
        </w:rPr>
        <w:t>ического консилиума (далее - ППК</w:t>
      </w:r>
      <w:r w:rsidRPr="0068553F">
        <w:rPr>
          <w:rFonts w:ascii="Times New Roman" w:eastAsia="Times New Roman" w:hAnsi="Times New Roman" w:cs="Times New Roman"/>
          <w:sz w:val="24"/>
          <w:szCs w:val="24"/>
          <w:lang w:eastAsia="ru-RU"/>
        </w:rPr>
        <w:t xml:space="preserve">) как структурного подразделения социально-психолого-педагогической службы (далее - СППС) </w:t>
      </w:r>
      <w:r w:rsidR="001E1BDF">
        <w:rPr>
          <w:rFonts w:ascii="Times New Roman" w:eastAsia="Times New Roman" w:hAnsi="Times New Roman" w:cs="Times New Roman"/>
          <w:sz w:val="24"/>
          <w:szCs w:val="24"/>
          <w:lang w:eastAsia="ru-RU"/>
        </w:rPr>
        <w:t>МОУ ш</w:t>
      </w:r>
      <w:r w:rsidR="00177C66" w:rsidRPr="0068553F">
        <w:rPr>
          <w:rFonts w:ascii="Times New Roman" w:eastAsia="Times New Roman" w:hAnsi="Times New Roman" w:cs="Times New Roman"/>
          <w:sz w:val="24"/>
          <w:szCs w:val="24"/>
          <w:lang w:eastAsia="ru-RU"/>
        </w:rPr>
        <w:t>кола-интернат №2 «Рыбинский кадетский корпус»</w:t>
      </w:r>
      <w:r w:rsidRPr="0068553F">
        <w:rPr>
          <w:rFonts w:ascii="Times New Roman" w:eastAsia="Times New Roman" w:hAnsi="Times New Roman" w:cs="Times New Roman"/>
          <w:sz w:val="24"/>
          <w:szCs w:val="24"/>
          <w:lang w:eastAsia="ru-RU"/>
        </w:rPr>
        <w:t>, в качестве ее звена, оказывающего помощь детям, испытывающим трудности в освоении основной образовательной программы, адаптации, социализации, обучающимся с ограниченными возможностями здоровья и детям с инвалидностью.</w:t>
      </w:r>
    </w:p>
    <w:p w:rsidR="00412DB3" w:rsidRPr="0068553F" w:rsidRDefault="00412DB3" w:rsidP="0068553F">
      <w:pPr>
        <w:pStyle w:val="a3"/>
        <w:numPr>
          <w:ilvl w:val="1"/>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Психолого-педаго</w:t>
      </w:r>
      <w:r w:rsidR="00177C66" w:rsidRPr="0068553F">
        <w:rPr>
          <w:rFonts w:ascii="Times New Roman" w:eastAsia="Times New Roman" w:hAnsi="Times New Roman" w:cs="Times New Roman"/>
          <w:sz w:val="24"/>
          <w:szCs w:val="24"/>
          <w:lang w:eastAsia="ru-RU"/>
        </w:rPr>
        <w:t>гический консилиум</w:t>
      </w:r>
      <w:r w:rsidRPr="0068553F">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1E1BDF">
        <w:rPr>
          <w:rFonts w:ascii="Times New Roman" w:eastAsia="Times New Roman" w:hAnsi="Times New Roman" w:cs="Times New Roman"/>
          <w:sz w:val="24"/>
          <w:szCs w:val="24"/>
          <w:lang w:eastAsia="ru-RU"/>
        </w:rPr>
        <w:t>МОУ ш</w:t>
      </w:r>
      <w:r w:rsidR="00177C66" w:rsidRPr="0068553F">
        <w:rPr>
          <w:rFonts w:ascii="Times New Roman" w:eastAsia="Times New Roman" w:hAnsi="Times New Roman" w:cs="Times New Roman"/>
          <w:sz w:val="24"/>
          <w:szCs w:val="24"/>
          <w:lang w:eastAsia="ru-RU"/>
        </w:rPr>
        <w:t xml:space="preserve">кола-интернат №2 «Рыбинский кадетский корпус» с </w:t>
      </w:r>
      <w:r w:rsidRPr="0068553F">
        <w:rPr>
          <w:rFonts w:ascii="Times New Roman" w:eastAsia="Times New Roman" w:hAnsi="Times New Roman" w:cs="Times New Roman"/>
          <w:sz w:val="24"/>
          <w:szCs w:val="24"/>
          <w:lang w:eastAsia="ru-RU"/>
        </w:rPr>
        <w:t xml:space="preserve">целью создания оптимальных условий обучения, развития, </w:t>
      </w:r>
      <w:r w:rsidR="00177C66" w:rsidRPr="0068553F">
        <w:rPr>
          <w:rFonts w:ascii="Times New Roman" w:eastAsia="Times New Roman" w:hAnsi="Times New Roman" w:cs="Times New Roman"/>
          <w:sz w:val="24"/>
          <w:szCs w:val="24"/>
          <w:lang w:eastAsia="ru-RU"/>
        </w:rPr>
        <w:t>социализации и адаптации,</w:t>
      </w:r>
      <w:r w:rsidRPr="0068553F">
        <w:rPr>
          <w:rFonts w:ascii="Times New Roman" w:eastAsia="Times New Roman" w:hAnsi="Times New Roman" w:cs="Times New Roman"/>
          <w:sz w:val="24"/>
          <w:szCs w:val="24"/>
          <w:lang w:eastAsia="ru-RU"/>
        </w:rPr>
        <w:t xml:space="preserve"> обучающихся средствами психолого-педагогического сопровождения.</w:t>
      </w:r>
    </w:p>
    <w:p w:rsidR="00412DB3" w:rsidRPr="0068553F" w:rsidRDefault="000867C3" w:rsidP="0068553F">
      <w:pPr>
        <w:pStyle w:val="a3"/>
        <w:numPr>
          <w:ilvl w:val="1"/>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ППК</w:t>
      </w:r>
      <w:r w:rsidR="00412DB3" w:rsidRPr="0068553F">
        <w:rPr>
          <w:rFonts w:ascii="Times New Roman" w:eastAsia="Times New Roman" w:hAnsi="Times New Roman" w:cs="Times New Roman"/>
          <w:sz w:val="24"/>
          <w:szCs w:val="24"/>
          <w:lang w:eastAsia="ru-RU"/>
        </w:rPr>
        <w:t xml:space="preserve"> представляет собой объединение педагогов социально-психолого-педагогической службы </w:t>
      </w:r>
      <w:r w:rsidR="001E1BDF">
        <w:rPr>
          <w:rFonts w:ascii="Times New Roman" w:eastAsia="Times New Roman" w:hAnsi="Times New Roman" w:cs="Times New Roman"/>
          <w:sz w:val="24"/>
          <w:szCs w:val="24"/>
          <w:lang w:eastAsia="ru-RU"/>
        </w:rPr>
        <w:t>МОУ ш</w:t>
      </w:r>
      <w:r w:rsidR="00177C66" w:rsidRPr="0068553F">
        <w:rPr>
          <w:rFonts w:ascii="Times New Roman" w:eastAsia="Times New Roman" w:hAnsi="Times New Roman" w:cs="Times New Roman"/>
          <w:sz w:val="24"/>
          <w:szCs w:val="24"/>
          <w:lang w:eastAsia="ru-RU"/>
        </w:rPr>
        <w:t>кола-интернат №2 «Рыбинский кадетский корпус»</w:t>
      </w:r>
      <w:r w:rsidR="00412DB3" w:rsidRPr="0068553F">
        <w:rPr>
          <w:rFonts w:ascii="Times New Roman" w:eastAsia="Times New Roman" w:hAnsi="Times New Roman" w:cs="Times New Roman"/>
          <w:sz w:val="24"/>
          <w:szCs w:val="24"/>
          <w:lang w:eastAsia="ru-RU"/>
        </w:rPr>
        <w:t xml:space="preserve">, которое организует комплексное </w:t>
      </w:r>
      <w:proofErr w:type="spellStart"/>
      <w:r w:rsidR="00412DB3" w:rsidRPr="0068553F">
        <w:rPr>
          <w:rFonts w:ascii="Times New Roman" w:eastAsia="Times New Roman" w:hAnsi="Times New Roman" w:cs="Times New Roman"/>
          <w:sz w:val="24"/>
          <w:szCs w:val="24"/>
          <w:lang w:eastAsia="ru-RU"/>
        </w:rPr>
        <w:t>диагностико</w:t>
      </w:r>
      <w:proofErr w:type="spellEnd"/>
      <w:r w:rsidR="00412DB3" w:rsidRPr="0068553F">
        <w:rPr>
          <w:rFonts w:ascii="Times New Roman" w:eastAsia="Times New Roman" w:hAnsi="Times New Roman" w:cs="Times New Roman"/>
          <w:sz w:val="24"/>
          <w:szCs w:val="24"/>
          <w:lang w:eastAsia="ru-RU"/>
        </w:rPr>
        <w:t>-коррекци</w:t>
      </w:r>
      <w:r w:rsidR="003218B7">
        <w:rPr>
          <w:rFonts w:ascii="Times New Roman" w:eastAsia="Times New Roman" w:hAnsi="Times New Roman" w:cs="Times New Roman"/>
          <w:sz w:val="24"/>
          <w:szCs w:val="24"/>
          <w:lang w:eastAsia="ru-RU"/>
        </w:rPr>
        <w:t>онное сопровождение</w:t>
      </w:r>
      <w:r w:rsidR="00412DB3" w:rsidRPr="0068553F">
        <w:rPr>
          <w:rFonts w:ascii="Times New Roman" w:eastAsia="Times New Roman" w:hAnsi="Times New Roman" w:cs="Times New Roman"/>
          <w:sz w:val="24"/>
          <w:szCs w:val="24"/>
          <w:lang w:eastAsia="ru-RU"/>
        </w:rPr>
        <w:t xml:space="preserve"> обучающихся, у которых возникают </w:t>
      </w:r>
      <w:r w:rsidR="00177C66" w:rsidRPr="0068553F">
        <w:rPr>
          <w:rFonts w:ascii="Times New Roman" w:eastAsia="Times New Roman" w:hAnsi="Times New Roman" w:cs="Times New Roman"/>
          <w:sz w:val="24"/>
          <w:szCs w:val="24"/>
          <w:lang w:eastAsia="ru-RU"/>
        </w:rPr>
        <w:t>трудности</w:t>
      </w:r>
      <w:r w:rsidR="00412DB3" w:rsidRPr="0068553F">
        <w:rPr>
          <w:rFonts w:ascii="Times New Roman" w:eastAsia="Times New Roman" w:hAnsi="Times New Roman" w:cs="Times New Roman"/>
          <w:sz w:val="24"/>
          <w:szCs w:val="24"/>
          <w:lang w:eastAsia="ru-RU"/>
        </w:rPr>
        <w:t xml:space="preserve"> в усвоении основной образовательной программы, адаптации, социализации и детей</w:t>
      </w:r>
      <w:r w:rsidR="00177C66" w:rsidRPr="0068553F">
        <w:rPr>
          <w:rFonts w:ascii="Times New Roman" w:eastAsia="Times New Roman" w:hAnsi="Times New Roman" w:cs="Times New Roman"/>
          <w:sz w:val="24"/>
          <w:szCs w:val="24"/>
          <w:lang w:eastAsia="ru-RU"/>
        </w:rPr>
        <w:t xml:space="preserve"> с </w:t>
      </w:r>
      <w:r w:rsidR="00412DB3" w:rsidRPr="0068553F">
        <w:rPr>
          <w:rFonts w:ascii="Times New Roman" w:eastAsia="Times New Roman" w:hAnsi="Times New Roman" w:cs="Times New Roman"/>
          <w:sz w:val="24"/>
          <w:szCs w:val="24"/>
          <w:lang w:eastAsia="ru-RU"/>
        </w:rPr>
        <w:t>ограниченными возможностями здоровья, детей с инвалидностью.</w:t>
      </w:r>
      <w:proofErr w:type="gramEnd"/>
    </w:p>
    <w:p w:rsidR="00412DB3" w:rsidRPr="0068553F" w:rsidRDefault="000867C3" w:rsidP="0068553F">
      <w:pPr>
        <w:pStyle w:val="a3"/>
        <w:numPr>
          <w:ilvl w:val="1"/>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ППК</w:t>
      </w:r>
      <w:r w:rsidR="00412DB3" w:rsidRPr="0068553F">
        <w:rPr>
          <w:rFonts w:ascii="Times New Roman" w:eastAsia="Times New Roman" w:hAnsi="Times New Roman" w:cs="Times New Roman"/>
          <w:sz w:val="24"/>
          <w:szCs w:val="24"/>
          <w:lang w:eastAsia="ru-RU"/>
        </w:rPr>
        <w:t xml:space="preserve"> не является самостоятельной организацией и не имеет статуса юридического лица. Педагоги выполняют соответствующую работу в рамках основного рабочего времени, имеющихся у них функциональных обязанностей, корректируя свой индивидуальный план работы в соответствии с реальным планом работы консилиума.</w:t>
      </w:r>
    </w:p>
    <w:p w:rsidR="00412DB3" w:rsidRPr="0068553F" w:rsidRDefault="000867C3" w:rsidP="0068553F">
      <w:pPr>
        <w:pStyle w:val="a3"/>
        <w:numPr>
          <w:ilvl w:val="1"/>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Задачами ППК</w:t>
      </w:r>
      <w:r w:rsidR="00412DB3" w:rsidRPr="0068553F">
        <w:rPr>
          <w:rFonts w:ascii="Times New Roman" w:eastAsia="Times New Roman" w:hAnsi="Times New Roman" w:cs="Times New Roman"/>
          <w:sz w:val="24"/>
          <w:szCs w:val="24"/>
          <w:lang w:eastAsia="ru-RU"/>
        </w:rPr>
        <w:t xml:space="preserve"> являются:</w:t>
      </w:r>
    </w:p>
    <w:p w:rsidR="00412DB3" w:rsidRPr="0068553F" w:rsidRDefault="00412DB3" w:rsidP="0068553F">
      <w:pPr>
        <w:pStyle w:val="a3"/>
        <w:numPr>
          <w:ilvl w:val="0"/>
          <w:numId w:val="18"/>
        </w:numPr>
        <w:tabs>
          <w:tab w:val="left" w:pos="851"/>
        </w:tabs>
        <w:spacing w:after="0" w:line="240" w:lineRule="auto"/>
        <w:ind w:left="0" w:right="2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12DB3" w:rsidRPr="0068553F" w:rsidRDefault="00412DB3" w:rsidP="0068553F">
      <w:pPr>
        <w:pStyle w:val="a3"/>
        <w:numPr>
          <w:ilvl w:val="0"/>
          <w:numId w:val="18"/>
        </w:numPr>
        <w:tabs>
          <w:tab w:val="left" w:pos="851"/>
        </w:tabs>
        <w:spacing w:after="0" w:line="240" w:lineRule="auto"/>
        <w:ind w:left="0" w:right="144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разработка рекомендаций по организации психолого-педагогического сопровождения обучающихся;</w:t>
      </w:r>
    </w:p>
    <w:p w:rsidR="00412DB3" w:rsidRPr="0068553F" w:rsidRDefault="00412DB3" w:rsidP="0068553F">
      <w:pPr>
        <w:pStyle w:val="a3"/>
        <w:numPr>
          <w:ilvl w:val="0"/>
          <w:numId w:val="18"/>
        </w:numPr>
        <w:tabs>
          <w:tab w:val="left" w:pos="851"/>
        </w:tabs>
        <w:spacing w:after="0" w:line="240" w:lineRule="auto"/>
        <w:ind w:left="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77C66" w:rsidRPr="00F72C2E" w:rsidRDefault="00412DB3" w:rsidP="0068553F">
      <w:pPr>
        <w:pStyle w:val="a3"/>
        <w:numPr>
          <w:ilvl w:val="0"/>
          <w:numId w:val="18"/>
        </w:numPr>
        <w:tabs>
          <w:tab w:val="left" w:pos="851"/>
        </w:tabs>
        <w:spacing w:after="0" w:line="240" w:lineRule="auto"/>
        <w:ind w:left="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контроль</w:t>
      </w:r>
      <w:r w:rsidR="00F72C2E">
        <w:rPr>
          <w:rFonts w:ascii="Times New Roman" w:eastAsia="Times New Roman" w:hAnsi="Times New Roman" w:cs="Times New Roman"/>
          <w:sz w:val="24"/>
          <w:szCs w:val="24"/>
          <w:lang w:eastAsia="ru-RU"/>
        </w:rPr>
        <w:t xml:space="preserve"> за выполнением рекомендаций ППК</w:t>
      </w:r>
      <w:r w:rsidRPr="0068553F">
        <w:rPr>
          <w:rFonts w:ascii="Times New Roman" w:eastAsia="Times New Roman" w:hAnsi="Times New Roman" w:cs="Times New Roman"/>
          <w:sz w:val="24"/>
          <w:szCs w:val="24"/>
          <w:lang w:eastAsia="ru-RU"/>
        </w:rPr>
        <w:t>.</w:t>
      </w:r>
    </w:p>
    <w:p w:rsidR="00F72C2E" w:rsidRDefault="00F72C2E" w:rsidP="00F72C2E">
      <w:pPr>
        <w:pStyle w:val="a3"/>
        <w:numPr>
          <w:ilvl w:val="1"/>
          <w:numId w:val="17"/>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Функциями ППК являются:</w:t>
      </w:r>
    </w:p>
    <w:p w:rsidR="00F72C2E" w:rsidRPr="00F72C2E" w:rsidRDefault="00F72C2E" w:rsidP="00F72C2E">
      <w:pPr>
        <w:pStyle w:val="a3"/>
        <w:tabs>
          <w:tab w:val="left" w:pos="851"/>
        </w:tabs>
        <w:spacing w:after="0" w:line="240" w:lineRule="auto"/>
        <w:ind w:left="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Диагностическая функция: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распознание причин и характера отклонений в поведении и обучении;</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изучение социальной ситуации развития учащегося, его положения в коллективе;</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определение потенциальных возможностей и способностей учащегося.</w:t>
      </w:r>
    </w:p>
    <w:p w:rsidR="00F72C2E" w:rsidRPr="00F72C2E" w:rsidRDefault="00F72C2E" w:rsidP="00F72C2E">
      <w:pPr>
        <w:pStyle w:val="a3"/>
        <w:tabs>
          <w:tab w:val="left" w:pos="851"/>
        </w:tabs>
        <w:spacing w:after="0" w:line="240" w:lineRule="auto"/>
        <w:ind w:left="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Реабилитирующая функция: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защита интересов ребенка, попавшего в неблагоприятные учебно-воспитательные или семейные условия;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выявление и выработка мер по развитию потенциальных возможностей учащегося;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выбор наиболее оптимальных методов обучения, коррекционного воздействия;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повышение статуса ребенка в глазах родителей, повышение его ценности как члена семьи;</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выработка рекомендаций для эффективных занятий с ребенком,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ребенка.</w:t>
      </w:r>
    </w:p>
    <w:p w:rsidR="00F72C2E" w:rsidRPr="00F72C2E" w:rsidRDefault="00F72C2E" w:rsidP="00F72C2E">
      <w:pPr>
        <w:pStyle w:val="a3"/>
        <w:tabs>
          <w:tab w:val="left" w:pos="851"/>
        </w:tabs>
        <w:spacing w:after="0" w:line="240" w:lineRule="auto"/>
        <w:ind w:left="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Воспитательная функция:</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разработка стратегии педагогического воздействия на учащихся «группы риска»;</w:t>
      </w:r>
    </w:p>
    <w:p w:rsidR="00F72C2E" w:rsidRPr="00F72C2E" w:rsidRDefault="00F72C2E" w:rsidP="00F72C2E">
      <w:pPr>
        <w:pStyle w:val="a3"/>
        <w:numPr>
          <w:ilvl w:val="0"/>
          <w:numId w:val="37"/>
        </w:numPr>
        <w:tabs>
          <w:tab w:val="left" w:pos="851"/>
        </w:tabs>
        <w:spacing w:after="0" w:line="240" w:lineRule="auto"/>
        <w:ind w:left="0" w:firstLine="567"/>
        <w:jc w:val="both"/>
        <w:rPr>
          <w:rFonts w:ascii="Symbol" w:eastAsia="Symbol" w:hAnsi="Symbol" w:cs="Symbol"/>
          <w:sz w:val="24"/>
          <w:szCs w:val="24"/>
          <w:lang w:eastAsia="ru-RU"/>
        </w:rPr>
      </w:pPr>
      <w:r w:rsidRPr="00F72C2E">
        <w:rPr>
          <w:rFonts w:ascii="Times New Roman" w:eastAsia="Times New Roman" w:hAnsi="Times New Roman" w:cs="Times New Roman"/>
          <w:sz w:val="24"/>
          <w:szCs w:val="24"/>
          <w:lang w:eastAsia="ru-RU"/>
        </w:rPr>
        <w:t>интеграция воспитательных воздействий педагогического коллектива, родителей и сверстников на</w:t>
      </w:r>
      <w:bookmarkStart w:id="0" w:name="_GoBack"/>
      <w:bookmarkEnd w:id="0"/>
      <w:r w:rsidRPr="00F72C2E">
        <w:rPr>
          <w:rFonts w:ascii="Times New Roman" w:eastAsia="Times New Roman" w:hAnsi="Times New Roman" w:cs="Times New Roman"/>
          <w:sz w:val="24"/>
          <w:szCs w:val="24"/>
          <w:lang w:eastAsia="ru-RU"/>
        </w:rPr>
        <w:t xml:space="preserve"> учащегося.</w:t>
      </w:r>
    </w:p>
    <w:p w:rsidR="00C55F84" w:rsidRPr="00C55F84" w:rsidRDefault="00C55F84" w:rsidP="003218B7">
      <w:pPr>
        <w:pStyle w:val="a3"/>
        <w:numPr>
          <w:ilvl w:val="1"/>
          <w:numId w:val="17"/>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lastRenderedPageBreak/>
        <w:t xml:space="preserve">Принципами деятельности </w:t>
      </w:r>
      <w:proofErr w:type="spellStart"/>
      <w:r w:rsidRPr="00C55F84">
        <w:rPr>
          <w:rFonts w:ascii="Times New Roman" w:hAnsi="Times New Roman" w:cs="Times New Roman"/>
          <w:color w:val="000000" w:themeColor="text1"/>
          <w:sz w:val="24"/>
          <w:szCs w:val="24"/>
        </w:rPr>
        <w:t>ППк</w:t>
      </w:r>
      <w:proofErr w:type="spellEnd"/>
      <w:r w:rsidRPr="00C55F84">
        <w:rPr>
          <w:rFonts w:ascii="Times New Roman" w:hAnsi="Times New Roman" w:cs="Times New Roman"/>
          <w:color w:val="000000" w:themeColor="text1"/>
          <w:sz w:val="24"/>
          <w:szCs w:val="24"/>
        </w:rPr>
        <w:t xml:space="preserve"> являются: </w:t>
      </w:r>
    </w:p>
    <w:p w:rsidR="00C55F84" w:rsidRPr="00C55F84" w:rsidRDefault="00C55F84" w:rsidP="00C55F84">
      <w:pPr>
        <w:pStyle w:val="a3"/>
        <w:numPr>
          <w:ilvl w:val="0"/>
          <w:numId w:val="4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t xml:space="preserve">Принцип комплексного изучения развития ребенка (предполагает необходимость равномерного учета данных всех специалистов </w:t>
      </w:r>
      <w:proofErr w:type="spellStart"/>
      <w:r w:rsidRPr="00C55F84">
        <w:rPr>
          <w:rFonts w:ascii="Times New Roman" w:hAnsi="Times New Roman" w:cs="Times New Roman"/>
          <w:color w:val="000000" w:themeColor="text1"/>
          <w:sz w:val="24"/>
          <w:szCs w:val="24"/>
        </w:rPr>
        <w:t>ППк</w:t>
      </w:r>
      <w:proofErr w:type="spellEnd"/>
      <w:r w:rsidRPr="00C55F84">
        <w:rPr>
          <w:rFonts w:ascii="Times New Roman" w:hAnsi="Times New Roman" w:cs="Times New Roman"/>
          <w:color w:val="000000" w:themeColor="text1"/>
          <w:sz w:val="24"/>
          <w:szCs w:val="24"/>
        </w:rPr>
        <w:t xml:space="preserve">); </w:t>
      </w:r>
    </w:p>
    <w:p w:rsidR="00C55F84" w:rsidRPr="00C55F84" w:rsidRDefault="00C55F84" w:rsidP="00C55F84">
      <w:pPr>
        <w:pStyle w:val="a3"/>
        <w:numPr>
          <w:ilvl w:val="0"/>
          <w:numId w:val="4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t xml:space="preserve">Системный подход к диагностике развития ребенка (предполагает установление причинно-следственной обусловленности имеющихся нарушений, выявление сохранных функций и положительных сторон личности, на которые следует опираться при проведении коррекционно-педагогических мероприятий; </w:t>
      </w:r>
    </w:p>
    <w:p w:rsidR="00C55F84" w:rsidRPr="00C55F84" w:rsidRDefault="00C55F84" w:rsidP="00C55F84">
      <w:pPr>
        <w:pStyle w:val="a3"/>
        <w:numPr>
          <w:ilvl w:val="0"/>
          <w:numId w:val="4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t xml:space="preserve">Динамический подход к изучению ребенка (предполагает учет возрастных особенностей ребенка при организации обследования, выборов методов исследования и анализе его результатов, учет текущего психофизического состояния ребенка и др.); </w:t>
      </w:r>
    </w:p>
    <w:p w:rsidR="00C55F84" w:rsidRPr="00C55F84" w:rsidRDefault="00C55F84" w:rsidP="00C55F84">
      <w:pPr>
        <w:pStyle w:val="a3"/>
        <w:numPr>
          <w:ilvl w:val="0"/>
          <w:numId w:val="4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t xml:space="preserve">Принцип качественного анализа результатов обследования (подразумевает учет уровней актуального и ближайшего развития ребенка); </w:t>
      </w:r>
    </w:p>
    <w:p w:rsidR="00C55F84" w:rsidRPr="00C55F84" w:rsidRDefault="00C55F84" w:rsidP="00C55F84">
      <w:pPr>
        <w:pStyle w:val="a3"/>
        <w:numPr>
          <w:ilvl w:val="0"/>
          <w:numId w:val="4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C55F84">
        <w:rPr>
          <w:rFonts w:ascii="Times New Roman" w:hAnsi="Times New Roman" w:cs="Times New Roman"/>
          <w:color w:val="000000" w:themeColor="text1"/>
          <w:sz w:val="24"/>
          <w:szCs w:val="24"/>
        </w:rPr>
        <w:t xml:space="preserve">Принцип конфиденциальности (предполагает неразглашение любой информации, связанной с особенностями обучающихся и воспитанников: результаты обследования специалистами </w:t>
      </w:r>
      <w:proofErr w:type="spellStart"/>
      <w:r w:rsidRPr="00C55F84">
        <w:rPr>
          <w:rFonts w:ascii="Times New Roman" w:hAnsi="Times New Roman" w:cs="Times New Roman"/>
          <w:color w:val="000000" w:themeColor="text1"/>
          <w:sz w:val="24"/>
          <w:szCs w:val="24"/>
        </w:rPr>
        <w:t>ППк</w:t>
      </w:r>
      <w:proofErr w:type="spellEnd"/>
      <w:r w:rsidRPr="00C55F84">
        <w:rPr>
          <w:rFonts w:ascii="Times New Roman" w:hAnsi="Times New Roman" w:cs="Times New Roman"/>
          <w:color w:val="000000" w:themeColor="text1"/>
          <w:sz w:val="24"/>
          <w:szCs w:val="24"/>
        </w:rPr>
        <w:t>, особенности коррекционно-развивающей работы по индивидуальному образовательному маршруту (далее – ИОМ) и др.).</w:t>
      </w:r>
    </w:p>
    <w:p w:rsidR="003218B7" w:rsidRPr="003218B7" w:rsidRDefault="000867C3" w:rsidP="003218B7">
      <w:pPr>
        <w:pStyle w:val="a3"/>
        <w:numPr>
          <w:ilvl w:val="1"/>
          <w:numId w:val="1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55F84">
        <w:rPr>
          <w:rFonts w:ascii="Times New Roman" w:eastAsia="Times New Roman" w:hAnsi="Times New Roman" w:cs="Times New Roman"/>
          <w:color w:val="000000" w:themeColor="text1"/>
          <w:sz w:val="24"/>
          <w:szCs w:val="24"/>
          <w:lang w:eastAsia="ru-RU"/>
        </w:rPr>
        <w:t>В своей деятельности ППК</w:t>
      </w:r>
      <w:r w:rsidR="00412DB3" w:rsidRPr="00C55F84">
        <w:rPr>
          <w:rFonts w:ascii="Times New Roman" w:eastAsia="Times New Roman" w:hAnsi="Times New Roman" w:cs="Times New Roman"/>
          <w:color w:val="000000" w:themeColor="text1"/>
          <w:sz w:val="24"/>
          <w:szCs w:val="24"/>
          <w:lang w:eastAsia="ru-RU"/>
        </w:rPr>
        <w:t xml:space="preserve"> </w:t>
      </w:r>
      <w:r w:rsidR="001E1BDF">
        <w:rPr>
          <w:rFonts w:ascii="Times New Roman" w:eastAsia="Times New Roman" w:hAnsi="Times New Roman" w:cs="Times New Roman"/>
          <w:color w:val="000000" w:themeColor="text1"/>
          <w:sz w:val="24"/>
          <w:szCs w:val="24"/>
          <w:lang w:eastAsia="ru-RU"/>
        </w:rPr>
        <w:t>МОУ ш</w:t>
      </w:r>
      <w:r w:rsidR="00177C66" w:rsidRPr="00C55F84">
        <w:rPr>
          <w:rFonts w:ascii="Times New Roman" w:eastAsia="Times New Roman" w:hAnsi="Times New Roman" w:cs="Times New Roman"/>
          <w:color w:val="000000" w:themeColor="text1"/>
          <w:sz w:val="24"/>
          <w:szCs w:val="24"/>
          <w:lang w:eastAsia="ru-RU"/>
        </w:rPr>
        <w:t xml:space="preserve">кола-интернат №2 «Рыбинский кадетский </w:t>
      </w:r>
      <w:r w:rsidR="00177C66" w:rsidRPr="003218B7">
        <w:rPr>
          <w:rFonts w:ascii="Times New Roman" w:eastAsia="Times New Roman" w:hAnsi="Times New Roman" w:cs="Times New Roman"/>
          <w:sz w:val="24"/>
          <w:szCs w:val="24"/>
          <w:lang w:eastAsia="ru-RU"/>
        </w:rPr>
        <w:t>корпус»</w:t>
      </w:r>
      <w:r w:rsidR="00412DB3" w:rsidRPr="003218B7">
        <w:rPr>
          <w:rFonts w:ascii="Times New Roman" w:eastAsia="Times New Roman" w:hAnsi="Times New Roman" w:cs="Times New Roman"/>
          <w:sz w:val="24"/>
          <w:szCs w:val="24"/>
          <w:lang w:eastAsia="ru-RU"/>
        </w:rPr>
        <w:t xml:space="preserve"> руководствуется</w:t>
      </w:r>
      <w:r w:rsidR="003218B7" w:rsidRPr="003218B7">
        <w:rPr>
          <w:rFonts w:ascii="Times New Roman" w:eastAsia="Times New Roman" w:hAnsi="Times New Roman" w:cs="Times New Roman"/>
          <w:sz w:val="24"/>
          <w:szCs w:val="24"/>
          <w:lang w:eastAsia="ru-RU"/>
        </w:rPr>
        <w:t>:</w:t>
      </w:r>
      <w:r w:rsidR="00412DB3" w:rsidRPr="003218B7">
        <w:rPr>
          <w:rFonts w:ascii="Times New Roman" w:eastAsia="Times New Roman" w:hAnsi="Times New Roman" w:cs="Times New Roman"/>
          <w:sz w:val="24"/>
          <w:szCs w:val="24"/>
          <w:lang w:eastAsia="ru-RU"/>
        </w:rPr>
        <w:t xml:space="preserve"> </w:t>
      </w:r>
    </w:p>
    <w:p w:rsidR="003218B7" w:rsidRPr="003218B7" w:rsidRDefault="00177C66" w:rsidP="003218B7">
      <w:pPr>
        <w:pStyle w:val="a3"/>
        <w:numPr>
          <w:ilvl w:val="0"/>
          <w:numId w:val="4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3218B7">
        <w:rPr>
          <w:rFonts w:ascii="Times New Roman" w:eastAsia="Times New Roman" w:hAnsi="Times New Roman" w:cs="Times New Roman"/>
          <w:sz w:val="24"/>
          <w:szCs w:val="24"/>
          <w:lang w:eastAsia="ru-RU"/>
        </w:rPr>
        <w:t>Федеральным</w:t>
      </w:r>
      <w:r w:rsidRPr="003218B7">
        <w:rPr>
          <w:rFonts w:ascii="Symbol" w:eastAsia="Symbol" w:hAnsi="Symbol" w:cs="Symbol"/>
          <w:sz w:val="24"/>
          <w:szCs w:val="24"/>
          <w:lang w:eastAsia="ru-RU"/>
        </w:rPr>
        <w:t></w:t>
      </w:r>
      <w:r w:rsidRPr="003218B7">
        <w:rPr>
          <w:rFonts w:ascii="Times New Roman" w:eastAsia="Times New Roman" w:hAnsi="Times New Roman" w:cs="Times New Roman"/>
          <w:sz w:val="24"/>
          <w:szCs w:val="24"/>
          <w:lang w:eastAsia="ru-RU"/>
        </w:rPr>
        <w:t>законом</w:t>
      </w:r>
      <w:proofErr w:type="spellEnd"/>
      <w:r w:rsidR="00412DB3" w:rsidRPr="003218B7">
        <w:rPr>
          <w:rFonts w:ascii="Times New Roman" w:eastAsia="Times New Roman" w:hAnsi="Times New Roman" w:cs="Times New Roman"/>
          <w:sz w:val="24"/>
          <w:szCs w:val="24"/>
          <w:lang w:eastAsia="ru-RU"/>
        </w:rPr>
        <w:t xml:space="preserve"> от 29 декабря 2012 г. № 273-ФЗ «Об образовании в Российской </w:t>
      </w:r>
      <w:r w:rsidRPr="003218B7">
        <w:rPr>
          <w:rFonts w:ascii="Times New Roman" w:eastAsia="Times New Roman" w:hAnsi="Times New Roman" w:cs="Times New Roman"/>
          <w:sz w:val="24"/>
          <w:szCs w:val="24"/>
          <w:lang w:eastAsia="ru-RU"/>
        </w:rPr>
        <w:t>Федерации»,</w:t>
      </w:r>
      <w:r w:rsidRPr="003218B7">
        <w:rPr>
          <w:rFonts w:ascii="Symbol" w:eastAsia="Symbol" w:hAnsi="Symbol" w:cs="Symbol"/>
          <w:sz w:val="24"/>
          <w:szCs w:val="24"/>
          <w:lang w:eastAsia="ru-RU"/>
        </w:rPr>
        <w:t></w:t>
      </w:r>
    </w:p>
    <w:p w:rsidR="003218B7" w:rsidRDefault="00177C66" w:rsidP="003218B7">
      <w:pPr>
        <w:pStyle w:val="a3"/>
        <w:numPr>
          <w:ilvl w:val="0"/>
          <w:numId w:val="4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3218B7">
        <w:rPr>
          <w:rFonts w:ascii="Times New Roman" w:eastAsia="Times New Roman" w:hAnsi="Times New Roman" w:cs="Times New Roman"/>
          <w:sz w:val="24"/>
          <w:szCs w:val="24"/>
          <w:lang w:eastAsia="ru-RU"/>
        </w:rPr>
        <w:t>приказом</w:t>
      </w:r>
      <w:r w:rsidR="00412DB3" w:rsidRPr="003218B7">
        <w:rPr>
          <w:rFonts w:ascii="Times New Roman" w:eastAsia="Times New Roman" w:hAnsi="Times New Roman" w:cs="Times New Roman"/>
          <w:sz w:val="24"/>
          <w:szCs w:val="24"/>
          <w:lang w:eastAsia="ru-RU"/>
        </w:rPr>
        <w:t xml:space="preserve"> </w:t>
      </w:r>
      <w:proofErr w:type="spellStart"/>
      <w:r w:rsidR="00412DB3" w:rsidRPr="003218B7">
        <w:rPr>
          <w:rFonts w:ascii="Times New Roman" w:eastAsia="Times New Roman" w:hAnsi="Times New Roman" w:cs="Times New Roman"/>
          <w:sz w:val="24"/>
          <w:szCs w:val="24"/>
          <w:lang w:eastAsia="ru-RU"/>
        </w:rPr>
        <w:t>Минобрнау</w:t>
      </w:r>
      <w:r w:rsidRPr="003218B7">
        <w:rPr>
          <w:rFonts w:ascii="Times New Roman" w:eastAsia="Times New Roman" w:hAnsi="Times New Roman" w:cs="Times New Roman"/>
          <w:sz w:val="24"/>
          <w:szCs w:val="24"/>
          <w:lang w:eastAsia="ru-RU"/>
        </w:rPr>
        <w:t>ки</w:t>
      </w:r>
      <w:proofErr w:type="spellEnd"/>
      <w:r w:rsidRPr="003218B7">
        <w:rPr>
          <w:rFonts w:ascii="Times New Roman" w:eastAsia="Times New Roman" w:hAnsi="Times New Roman" w:cs="Times New Roman"/>
          <w:sz w:val="24"/>
          <w:szCs w:val="24"/>
          <w:lang w:eastAsia="ru-RU"/>
        </w:rPr>
        <w:t xml:space="preserve"> от 19 декабря 2014 г. № 1598 </w:t>
      </w:r>
      <w:r w:rsidR="00412DB3" w:rsidRPr="003218B7">
        <w:rPr>
          <w:rFonts w:ascii="Times New Roman" w:eastAsia="Times New Roman" w:hAnsi="Times New Roman" w:cs="Times New Roman"/>
          <w:sz w:val="24"/>
          <w:szCs w:val="24"/>
          <w:lang w:eastAsia="ru-RU"/>
        </w:rPr>
        <w:t xml:space="preserve">«Об утверждении </w:t>
      </w:r>
      <w:proofErr w:type="spellStart"/>
      <w:r w:rsidR="00412DB3" w:rsidRPr="003218B7">
        <w:rPr>
          <w:rFonts w:ascii="Times New Roman" w:eastAsia="Times New Roman" w:hAnsi="Times New Roman" w:cs="Times New Roman"/>
          <w:sz w:val="24"/>
          <w:szCs w:val="24"/>
          <w:lang w:eastAsia="ru-RU"/>
        </w:rPr>
        <w:t>Федерального</w:t>
      </w:r>
      <w:r w:rsidRPr="003218B7">
        <w:rPr>
          <w:rFonts w:ascii="Symbol" w:eastAsia="Symbol" w:hAnsi="Symbol" w:cs="Symbol"/>
          <w:sz w:val="24"/>
          <w:szCs w:val="24"/>
          <w:lang w:eastAsia="ru-RU"/>
        </w:rPr>
        <w:t></w:t>
      </w:r>
      <w:r w:rsidR="00412DB3" w:rsidRPr="003218B7">
        <w:rPr>
          <w:rFonts w:ascii="Times New Roman" w:eastAsia="Times New Roman" w:hAnsi="Times New Roman" w:cs="Times New Roman"/>
          <w:sz w:val="24"/>
          <w:szCs w:val="24"/>
          <w:lang w:eastAsia="ru-RU"/>
        </w:rPr>
        <w:t>государственного</w:t>
      </w:r>
      <w:proofErr w:type="spellEnd"/>
      <w:r w:rsidR="001F7024" w:rsidRPr="003218B7">
        <w:rPr>
          <w:rFonts w:ascii="Times New Roman" w:eastAsia="Times New Roman" w:hAnsi="Times New Roman" w:cs="Times New Roman"/>
          <w:sz w:val="24"/>
          <w:szCs w:val="24"/>
          <w:lang w:eastAsia="ru-RU"/>
        </w:rPr>
        <w:t xml:space="preserve"> образовательного стандарта начального общего образования обучающихся с ограниченными возможностями здоровья», </w:t>
      </w:r>
      <w:r w:rsidR="001F7024" w:rsidRPr="003218B7">
        <w:rPr>
          <w:rFonts w:ascii="Times New Roman" w:eastAsia="Times New Roman" w:hAnsi="Times New Roman" w:cs="Times New Roman"/>
          <w:sz w:val="24"/>
          <w:szCs w:val="24"/>
          <w:lang w:eastAsia="ru-RU"/>
        </w:rPr>
        <w:tab/>
      </w:r>
    </w:p>
    <w:p w:rsidR="00412DB3" w:rsidRDefault="001F7024" w:rsidP="003218B7">
      <w:pPr>
        <w:pStyle w:val="a3"/>
        <w:numPr>
          <w:ilvl w:val="0"/>
          <w:numId w:val="4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3218B7">
        <w:rPr>
          <w:rFonts w:ascii="Times New Roman" w:eastAsia="Times New Roman" w:hAnsi="Times New Roman" w:cs="Times New Roman"/>
          <w:sz w:val="24"/>
          <w:szCs w:val="24"/>
          <w:lang w:eastAsia="ru-RU"/>
        </w:rPr>
        <w:t xml:space="preserve">приказом </w:t>
      </w:r>
      <w:proofErr w:type="spellStart"/>
      <w:r w:rsidR="00FB184C" w:rsidRPr="003218B7">
        <w:rPr>
          <w:rFonts w:ascii="Times New Roman" w:eastAsia="Times New Roman" w:hAnsi="Times New Roman" w:cs="Times New Roman"/>
          <w:sz w:val="24"/>
          <w:szCs w:val="24"/>
          <w:lang w:eastAsia="ru-RU"/>
        </w:rPr>
        <w:t>Министерства</w:t>
      </w:r>
      <w:r w:rsidR="00FB184C" w:rsidRPr="003218B7">
        <w:rPr>
          <w:rFonts w:ascii="Symbol" w:eastAsia="Symbol" w:hAnsi="Symbol" w:cs="Symbol"/>
          <w:sz w:val="24"/>
          <w:szCs w:val="24"/>
          <w:lang w:eastAsia="ru-RU"/>
        </w:rPr>
        <w:t></w:t>
      </w:r>
      <w:r w:rsidR="00FB184C" w:rsidRPr="003218B7">
        <w:rPr>
          <w:rFonts w:ascii="Times New Roman" w:eastAsia="Times New Roman" w:hAnsi="Times New Roman" w:cs="Times New Roman"/>
          <w:sz w:val="24"/>
          <w:szCs w:val="24"/>
          <w:lang w:eastAsia="ru-RU"/>
        </w:rPr>
        <w:t>образования</w:t>
      </w:r>
      <w:proofErr w:type="spellEnd"/>
      <w:r w:rsidR="00412DB3" w:rsidRPr="003218B7">
        <w:rPr>
          <w:rFonts w:ascii="Times New Roman" w:eastAsia="Times New Roman" w:hAnsi="Times New Roman" w:cs="Times New Roman"/>
          <w:sz w:val="24"/>
          <w:szCs w:val="24"/>
          <w:lang w:eastAsia="ru-RU"/>
        </w:rPr>
        <w:t xml:space="preserve"> </w:t>
      </w:r>
      <w:r w:rsidRPr="003218B7">
        <w:rPr>
          <w:rFonts w:ascii="Times New Roman" w:eastAsia="Times New Roman" w:hAnsi="Times New Roman" w:cs="Times New Roman"/>
          <w:sz w:val="24"/>
          <w:szCs w:val="24"/>
          <w:lang w:eastAsia="ru-RU"/>
        </w:rPr>
        <w:t xml:space="preserve">и науки Российской Федерации от 19.12.2015 № 1599 «Об </w:t>
      </w:r>
      <w:proofErr w:type="spellStart"/>
      <w:r w:rsidR="00FB184C" w:rsidRPr="003218B7">
        <w:rPr>
          <w:rFonts w:ascii="Times New Roman" w:eastAsia="Times New Roman" w:hAnsi="Times New Roman" w:cs="Times New Roman"/>
          <w:sz w:val="24"/>
          <w:szCs w:val="24"/>
          <w:lang w:eastAsia="ru-RU"/>
        </w:rPr>
        <w:t>утверждении</w:t>
      </w:r>
      <w:r w:rsidR="00FB184C" w:rsidRPr="003218B7">
        <w:rPr>
          <w:rFonts w:ascii="Symbol" w:eastAsia="Symbol" w:hAnsi="Symbol" w:cs="Symbol"/>
          <w:sz w:val="24"/>
          <w:szCs w:val="24"/>
          <w:lang w:eastAsia="ru-RU"/>
        </w:rPr>
        <w:t></w:t>
      </w:r>
      <w:r w:rsidR="00FB184C" w:rsidRPr="003218B7">
        <w:rPr>
          <w:rFonts w:ascii="Times New Roman" w:eastAsia="Times New Roman" w:hAnsi="Times New Roman" w:cs="Times New Roman"/>
          <w:sz w:val="24"/>
          <w:szCs w:val="24"/>
          <w:lang w:eastAsia="ru-RU"/>
        </w:rPr>
        <w:t>федерального</w:t>
      </w:r>
      <w:proofErr w:type="spellEnd"/>
      <w:r w:rsidRPr="003218B7">
        <w:rPr>
          <w:rFonts w:ascii="Times New Roman" w:eastAsia="Times New Roman" w:hAnsi="Times New Roman" w:cs="Times New Roman"/>
          <w:sz w:val="24"/>
          <w:szCs w:val="24"/>
          <w:lang w:eastAsia="ru-RU"/>
        </w:rPr>
        <w:t xml:space="preserve"> </w:t>
      </w:r>
      <w:r w:rsidR="003218B7">
        <w:rPr>
          <w:rFonts w:ascii="Times New Roman" w:eastAsia="Times New Roman" w:hAnsi="Times New Roman" w:cs="Times New Roman"/>
          <w:sz w:val="24"/>
          <w:szCs w:val="24"/>
          <w:lang w:eastAsia="ru-RU"/>
        </w:rPr>
        <w:t xml:space="preserve">государственного </w:t>
      </w:r>
      <w:r w:rsidR="00412DB3" w:rsidRPr="003218B7">
        <w:rPr>
          <w:rFonts w:ascii="Times New Roman" w:eastAsia="Times New Roman" w:hAnsi="Times New Roman" w:cs="Times New Roman"/>
          <w:sz w:val="24"/>
          <w:szCs w:val="24"/>
          <w:lang w:eastAsia="ru-RU"/>
        </w:rPr>
        <w:t>об</w:t>
      </w:r>
      <w:r w:rsidR="003218B7">
        <w:rPr>
          <w:rFonts w:ascii="Times New Roman" w:eastAsia="Times New Roman" w:hAnsi="Times New Roman" w:cs="Times New Roman"/>
          <w:sz w:val="24"/>
          <w:szCs w:val="24"/>
          <w:lang w:eastAsia="ru-RU"/>
        </w:rPr>
        <w:t xml:space="preserve">разовательного стандарта </w:t>
      </w:r>
      <w:r w:rsidRPr="003218B7">
        <w:rPr>
          <w:rFonts w:ascii="Times New Roman" w:eastAsia="Times New Roman" w:hAnsi="Times New Roman" w:cs="Times New Roman"/>
          <w:sz w:val="24"/>
          <w:szCs w:val="24"/>
          <w:lang w:eastAsia="ru-RU"/>
        </w:rPr>
        <w:t xml:space="preserve">общего </w:t>
      </w:r>
      <w:proofErr w:type="spellStart"/>
      <w:r w:rsidRPr="003218B7">
        <w:rPr>
          <w:rFonts w:ascii="Times New Roman" w:eastAsia="Times New Roman" w:hAnsi="Times New Roman" w:cs="Times New Roman"/>
          <w:sz w:val="24"/>
          <w:szCs w:val="24"/>
          <w:lang w:eastAsia="ru-RU"/>
        </w:rPr>
        <w:t>образования</w:t>
      </w:r>
      <w:r w:rsidRPr="003218B7">
        <w:rPr>
          <w:rFonts w:ascii="Symbol" w:eastAsia="Symbol" w:hAnsi="Symbol" w:cs="Symbol"/>
          <w:sz w:val="24"/>
          <w:szCs w:val="24"/>
          <w:lang w:eastAsia="ru-RU"/>
        </w:rPr>
        <w:t></w:t>
      </w:r>
      <w:r w:rsidRPr="003218B7">
        <w:rPr>
          <w:rFonts w:ascii="Times New Roman" w:eastAsia="Times New Roman" w:hAnsi="Times New Roman" w:cs="Times New Roman"/>
          <w:sz w:val="24"/>
          <w:szCs w:val="24"/>
          <w:lang w:eastAsia="ru-RU"/>
        </w:rPr>
        <w:t>обучающихся</w:t>
      </w:r>
      <w:proofErr w:type="spellEnd"/>
      <w:r w:rsidR="00412DB3" w:rsidRPr="003218B7">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412DB3" w:rsidRDefault="00412DB3" w:rsidP="00D31959">
      <w:pPr>
        <w:pStyle w:val="a3"/>
        <w:numPr>
          <w:ilvl w:val="0"/>
          <w:numId w:val="4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3218B7">
        <w:rPr>
          <w:rFonts w:ascii="Times New Roman" w:eastAsia="Times New Roman" w:hAnsi="Times New Roman" w:cs="Times New Roman"/>
          <w:sz w:val="24"/>
          <w:szCs w:val="24"/>
          <w:lang w:eastAsia="ru-RU"/>
        </w:rPr>
        <w:t>приказом Министерства образования и науки Российско</w:t>
      </w:r>
      <w:r w:rsidR="00D31959" w:rsidRPr="003218B7">
        <w:rPr>
          <w:rFonts w:ascii="Times New Roman" w:eastAsia="Times New Roman" w:hAnsi="Times New Roman" w:cs="Times New Roman"/>
          <w:sz w:val="24"/>
          <w:szCs w:val="24"/>
          <w:lang w:eastAsia="ru-RU"/>
        </w:rPr>
        <w:t xml:space="preserve">й Федерации от 20 сентября 2013г. </w:t>
      </w:r>
      <w:r w:rsidRPr="003218B7">
        <w:rPr>
          <w:rFonts w:ascii="Times New Roman" w:eastAsia="Times New Roman" w:hAnsi="Times New Roman" w:cs="Times New Roman"/>
          <w:sz w:val="24"/>
          <w:szCs w:val="24"/>
          <w:lang w:eastAsia="ru-RU"/>
        </w:rPr>
        <w:t>№ 1082 «Об утверждении Положения о психолого-медико-педагогической комиссии»,</w:t>
      </w:r>
    </w:p>
    <w:p w:rsidR="00412DB3" w:rsidRPr="003218B7" w:rsidRDefault="00412DB3" w:rsidP="00FB184C">
      <w:pPr>
        <w:pStyle w:val="a3"/>
        <w:numPr>
          <w:ilvl w:val="0"/>
          <w:numId w:val="4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3218B7">
        <w:rPr>
          <w:rFonts w:ascii="Times New Roman" w:eastAsia="Times New Roman" w:hAnsi="Times New Roman" w:cs="Times New Roman"/>
          <w:sz w:val="24"/>
          <w:szCs w:val="24"/>
          <w:lang w:eastAsia="ru-RU"/>
        </w:rPr>
        <w:t>распоряжением Министерства просвещения РФ от 09.09.2019 г. № P-93 «Об утверждении примерного положения о психолого-педагогическом консилиуме образовательной организации», локальными актами школы</w:t>
      </w:r>
      <w:r w:rsidR="00E12E43" w:rsidRPr="003218B7">
        <w:rPr>
          <w:rFonts w:ascii="Times New Roman" w:eastAsia="Times New Roman" w:hAnsi="Times New Roman" w:cs="Times New Roman"/>
          <w:sz w:val="24"/>
          <w:szCs w:val="24"/>
          <w:lang w:eastAsia="ru-RU"/>
        </w:rPr>
        <w:t>-интерната</w:t>
      </w:r>
      <w:r w:rsidRPr="003218B7">
        <w:rPr>
          <w:rFonts w:ascii="Times New Roman" w:eastAsia="Times New Roman" w:hAnsi="Times New Roman" w:cs="Times New Roman"/>
          <w:sz w:val="24"/>
          <w:szCs w:val="24"/>
          <w:lang w:eastAsia="ru-RU"/>
        </w:rPr>
        <w:t>.</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0867C3" w:rsidP="0068553F">
      <w:pPr>
        <w:numPr>
          <w:ilvl w:val="0"/>
          <w:numId w:val="6"/>
        </w:numPr>
        <w:tabs>
          <w:tab w:val="left" w:pos="3280"/>
        </w:tabs>
        <w:spacing w:after="0" w:line="240" w:lineRule="auto"/>
        <w:ind w:left="3280" w:hanging="23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деятельности ППК</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ППК</w:t>
      </w:r>
      <w:r w:rsidR="00412DB3" w:rsidRPr="0068553F">
        <w:rPr>
          <w:rFonts w:ascii="Times New Roman" w:eastAsia="Times New Roman" w:hAnsi="Times New Roman" w:cs="Times New Roman"/>
          <w:sz w:val="24"/>
          <w:szCs w:val="24"/>
          <w:lang w:eastAsia="ru-RU"/>
        </w:rPr>
        <w:t xml:space="preserve"> создается приказом директора школы</w:t>
      </w:r>
      <w:r>
        <w:rPr>
          <w:rFonts w:ascii="Times New Roman" w:eastAsia="Times New Roman" w:hAnsi="Times New Roman" w:cs="Times New Roman"/>
          <w:sz w:val="24"/>
          <w:szCs w:val="24"/>
          <w:lang w:eastAsia="ru-RU"/>
        </w:rPr>
        <w:t>-интерната</w:t>
      </w:r>
      <w:r w:rsidR="00412DB3" w:rsidRPr="0068553F">
        <w:rPr>
          <w:rFonts w:ascii="Times New Roman" w:eastAsia="Times New Roman" w:hAnsi="Times New Roman" w:cs="Times New Roman"/>
          <w:sz w:val="24"/>
          <w:szCs w:val="24"/>
          <w:lang w:eastAsia="ru-RU"/>
        </w:rPr>
        <w:t>.</w:t>
      </w:r>
    </w:p>
    <w:p w:rsidR="00410BAD"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организации деятельности ППК</w:t>
      </w:r>
      <w:r w:rsidR="00412DB3" w:rsidRPr="0068553F">
        <w:rPr>
          <w:rFonts w:ascii="Times New Roman" w:eastAsia="Times New Roman" w:hAnsi="Times New Roman" w:cs="Times New Roman"/>
          <w:sz w:val="24"/>
          <w:szCs w:val="24"/>
          <w:lang w:eastAsia="ru-RU"/>
        </w:rPr>
        <w:t xml:space="preserve"> в </w:t>
      </w:r>
      <w:r w:rsidR="00F60799" w:rsidRPr="0068553F">
        <w:rPr>
          <w:rFonts w:ascii="Times New Roman" w:eastAsia="Times New Roman" w:hAnsi="Times New Roman" w:cs="Times New Roman"/>
          <w:sz w:val="24"/>
          <w:szCs w:val="24"/>
          <w:lang w:eastAsia="ru-RU"/>
        </w:rPr>
        <w:t>МОУ Школа-интернат №2 «Рыбинский кадетский корпус»</w:t>
      </w:r>
      <w:r w:rsidR="00412DB3" w:rsidRPr="0068553F">
        <w:rPr>
          <w:rFonts w:ascii="Times New Roman" w:eastAsia="Times New Roman" w:hAnsi="Times New Roman" w:cs="Times New Roman"/>
          <w:sz w:val="24"/>
          <w:szCs w:val="24"/>
          <w:lang w:eastAsia="ru-RU"/>
        </w:rPr>
        <w:t xml:space="preserve"> оформляются:</w:t>
      </w:r>
    </w:p>
    <w:p w:rsidR="00412DB3" w:rsidRPr="0068553F" w:rsidRDefault="00412DB3" w:rsidP="00E12E43">
      <w:pPr>
        <w:pStyle w:val="a3"/>
        <w:numPr>
          <w:ilvl w:val="0"/>
          <w:numId w:val="2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приказ</w:t>
      </w:r>
      <w:r w:rsidR="000867C3">
        <w:rPr>
          <w:rFonts w:ascii="Times New Roman" w:eastAsia="Times New Roman" w:hAnsi="Times New Roman" w:cs="Times New Roman"/>
          <w:sz w:val="24"/>
          <w:szCs w:val="24"/>
          <w:lang w:eastAsia="ru-RU"/>
        </w:rPr>
        <w:t xml:space="preserve"> директора школы о создании ППК с утверждением состава ППК</w:t>
      </w:r>
      <w:r w:rsidRPr="0068553F">
        <w:rPr>
          <w:rFonts w:ascii="Times New Roman" w:eastAsia="Times New Roman" w:hAnsi="Times New Roman" w:cs="Times New Roman"/>
          <w:sz w:val="24"/>
          <w:szCs w:val="24"/>
          <w:lang w:eastAsia="ru-RU"/>
        </w:rPr>
        <w:t>;</w:t>
      </w:r>
    </w:p>
    <w:p w:rsidR="00412DB3" w:rsidRPr="0068553F" w:rsidRDefault="000867C3" w:rsidP="00E12E43">
      <w:pPr>
        <w:pStyle w:val="a3"/>
        <w:numPr>
          <w:ilvl w:val="0"/>
          <w:numId w:val="2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ППК</w:t>
      </w:r>
      <w:r w:rsidR="00412DB3" w:rsidRPr="0068553F">
        <w:rPr>
          <w:rFonts w:ascii="Times New Roman" w:eastAsia="Times New Roman" w:hAnsi="Times New Roman" w:cs="Times New Roman"/>
          <w:sz w:val="24"/>
          <w:szCs w:val="24"/>
          <w:lang w:eastAsia="ru-RU"/>
        </w:rPr>
        <w:t>, утвержденное директором школы</w:t>
      </w:r>
      <w:r w:rsidR="00410BAD" w:rsidRPr="0068553F">
        <w:rPr>
          <w:rFonts w:ascii="Times New Roman" w:eastAsia="Times New Roman" w:hAnsi="Times New Roman" w:cs="Times New Roman"/>
          <w:sz w:val="24"/>
          <w:szCs w:val="24"/>
          <w:lang w:eastAsia="ru-RU"/>
        </w:rPr>
        <w:t>-интерната</w:t>
      </w:r>
      <w:r w:rsidR="00412DB3" w:rsidRPr="0068553F">
        <w:rPr>
          <w:rFonts w:ascii="Times New Roman" w:eastAsia="Times New Roman" w:hAnsi="Times New Roman" w:cs="Times New Roman"/>
          <w:sz w:val="24"/>
          <w:szCs w:val="24"/>
          <w:lang w:eastAsia="ru-RU"/>
        </w:rPr>
        <w:t>.</w:t>
      </w:r>
    </w:p>
    <w:p w:rsidR="00412DB3"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 ППК</w:t>
      </w:r>
      <w:r w:rsidR="00412DB3" w:rsidRPr="0068553F">
        <w:rPr>
          <w:rFonts w:ascii="Times New Roman" w:eastAsia="Times New Roman" w:hAnsi="Times New Roman" w:cs="Times New Roman"/>
          <w:sz w:val="24"/>
          <w:szCs w:val="24"/>
          <w:lang w:eastAsia="ru-RU"/>
        </w:rPr>
        <w:t xml:space="preserve"> ведется о</w:t>
      </w:r>
      <w:r w:rsidR="00E12E43">
        <w:rPr>
          <w:rFonts w:ascii="Times New Roman" w:eastAsia="Times New Roman" w:hAnsi="Times New Roman" w:cs="Times New Roman"/>
          <w:sz w:val="24"/>
          <w:szCs w:val="24"/>
          <w:lang w:eastAsia="ru-RU"/>
        </w:rPr>
        <w:t>тчетная документация согласно приложению 1</w:t>
      </w:r>
      <w:r w:rsidR="00412DB3" w:rsidRPr="0068553F">
        <w:rPr>
          <w:rFonts w:ascii="Times New Roman" w:eastAsia="Times New Roman" w:hAnsi="Times New Roman" w:cs="Times New Roman"/>
          <w:sz w:val="24"/>
          <w:szCs w:val="24"/>
          <w:lang w:eastAsia="ru-RU"/>
        </w:rPr>
        <w:t>.</w:t>
      </w:r>
    </w:p>
    <w:p w:rsidR="00412DB3"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ППК</w:t>
      </w:r>
      <w:r w:rsidR="00412DB3" w:rsidRPr="0068553F">
        <w:rPr>
          <w:rFonts w:ascii="Times New Roman" w:eastAsia="Times New Roman" w:hAnsi="Times New Roman" w:cs="Times New Roman"/>
          <w:sz w:val="24"/>
          <w:szCs w:val="24"/>
          <w:lang w:eastAsia="ru-RU"/>
        </w:rPr>
        <w:t xml:space="preserve"> хранятся у заместителя руководителя консили</w:t>
      </w:r>
      <w:r>
        <w:rPr>
          <w:rFonts w:ascii="Times New Roman" w:eastAsia="Times New Roman" w:hAnsi="Times New Roman" w:cs="Times New Roman"/>
          <w:sz w:val="24"/>
          <w:szCs w:val="24"/>
          <w:lang w:eastAsia="ru-RU"/>
        </w:rPr>
        <w:t>ума, номенклатура документов ППК</w:t>
      </w:r>
      <w:r w:rsidR="00412DB3" w:rsidRPr="0068553F">
        <w:rPr>
          <w:rFonts w:ascii="Times New Roman" w:eastAsia="Times New Roman" w:hAnsi="Times New Roman" w:cs="Times New Roman"/>
          <w:sz w:val="24"/>
          <w:szCs w:val="24"/>
          <w:lang w:eastAsia="ru-RU"/>
        </w:rPr>
        <w:t xml:space="preserve"> после передачи дел в архив хранится </w:t>
      </w:r>
      <w:r w:rsidR="00E12E43">
        <w:rPr>
          <w:rFonts w:ascii="Times New Roman" w:eastAsia="Times New Roman" w:hAnsi="Times New Roman" w:cs="Times New Roman"/>
          <w:sz w:val="24"/>
          <w:szCs w:val="24"/>
          <w:lang w:eastAsia="ru-RU"/>
        </w:rPr>
        <w:t xml:space="preserve">в течение </w:t>
      </w:r>
      <w:r w:rsidR="00412DB3" w:rsidRPr="0068553F">
        <w:rPr>
          <w:rFonts w:ascii="Times New Roman" w:eastAsia="Times New Roman" w:hAnsi="Times New Roman" w:cs="Times New Roman"/>
          <w:sz w:val="24"/>
          <w:szCs w:val="24"/>
          <w:lang w:eastAsia="ru-RU"/>
        </w:rPr>
        <w:t>5 лет.</w:t>
      </w:r>
    </w:p>
    <w:p w:rsidR="00412DB3" w:rsidRPr="0068553F" w:rsidRDefault="00412DB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 xml:space="preserve">2.3. Общее руководство деятельностью </w:t>
      </w:r>
      <w:r w:rsidR="000867C3">
        <w:rPr>
          <w:rFonts w:ascii="Times New Roman" w:eastAsia="Times New Roman" w:hAnsi="Times New Roman" w:cs="Times New Roman"/>
          <w:sz w:val="24"/>
          <w:szCs w:val="24"/>
          <w:lang w:eastAsia="ru-RU"/>
        </w:rPr>
        <w:t>ППК</w:t>
      </w:r>
      <w:r w:rsidRPr="0068553F">
        <w:rPr>
          <w:rFonts w:ascii="Times New Roman" w:eastAsia="Times New Roman" w:hAnsi="Times New Roman" w:cs="Times New Roman"/>
          <w:sz w:val="24"/>
          <w:szCs w:val="24"/>
          <w:lang w:eastAsia="ru-RU"/>
        </w:rPr>
        <w:t xml:space="preserve"> возлагается на директора школы</w:t>
      </w:r>
      <w:r w:rsidR="00E12E43">
        <w:rPr>
          <w:rFonts w:ascii="Times New Roman" w:eastAsia="Times New Roman" w:hAnsi="Times New Roman" w:cs="Times New Roman"/>
          <w:sz w:val="24"/>
          <w:szCs w:val="24"/>
          <w:lang w:eastAsia="ru-RU"/>
        </w:rPr>
        <w:t>-интерната</w:t>
      </w:r>
      <w:r w:rsidRPr="0068553F">
        <w:rPr>
          <w:rFonts w:ascii="Times New Roman" w:eastAsia="Times New Roman" w:hAnsi="Times New Roman" w:cs="Times New Roman"/>
          <w:sz w:val="24"/>
          <w:szCs w:val="24"/>
          <w:lang w:eastAsia="ru-RU"/>
        </w:rPr>
        <w:t>.</w:t>
      </w:r>
    </w:p>
    <w:p w:rsidR="00412DB3"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Состав ППК: председатель ППК</w:t>
      </w:r>
      <w:r w:rsidR="00412DB3" w:rsidRPr="0068553F">
        <w:rPr>
          <w:rFonts w:ascii="Times New Roman" w:eastAsia="Times New Roman" w:hAnsi="Times New Roman" w:cs="Times New Roman"/>
          <w:sz w:val="24"/>
          <w:szCs w:val="24"/>
          <w:lang w:eastAsia="ru-RU"/>
        </w:rPr>
        <w:t xml:space="preserve"> - заместитель директора шко</w:t>
      </w:r>
      <w:r>
        <w:rPr>
          <w:rFonts w:ascii="Times New Roman" w:eastAsia="Times New Roman" w:hAnsi="Times New Roman" w:cs="Times New Roman"/>
          <w:sz w:val="24"/>
          <w:szCs w:val="24"/>
          <w:lang w:eastAsia="ru-RU"/>
        </w:rPr>
        <w:t>лы, заместитель председателя ППК</w:t>
      </w:r>
      <w:r w:rsidR="00412DB3" w:rsidRPr="00685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определенный из числа членов ППК</w:t>
      </w:r>
      <w:r w:rsidR="00412DB3" w:rsidRPr="0068553F">
        <w:rPr>
          <w:rFonts w:ascii="Times New Roman" w:eastAsia="Times New Roman" w:hAnsi="Times New Roman" w:cs="Times New Roman"/>
          <w:sz w:val="24"/>
          <w:szCs w:val="24"/>
          <w:lang w:eastAsia="ru-RU"/>
        </w:rPr>
        <w:t xml:space="preserve"> при нео</w:t>
      </w:r>
      <w:r>
        <w:rPr>
          <w:rFonts w:ascii="Times New Roman" w:eastAsia="Times New Roman" w:hAnsi="Times New Roman" w:cs="Times New Roman"/>
          <w:sz w:val="24"/>
          <w:szCs w:val="24"/>
          <w:lang w:eastAsia="ru-RU"/>
        </w:rPr>
        <w:t>бходимости), основной состав ППК</w:t>
      </w:r>
      <w:r w:rsidR="00412DB3" w:rsidRPr="0068553F">
        <w:rPr>
          <w:rFonts w:ascii="Times New Roman" w:eastAsia="Times New Roman" w:hAnsi="Times New Roman" w:cs="Times New Roman"/>
          <w:sz w:val="24"/>
          <w:szCs w:val="24"/>
          <w:lang w:eastAsia="ru-RU"/>
        </w:rPr>
        <w:t xml:space="preserve"> (педагог-психолог, учитель-логопед, секрет</w:t>
      </w:r>
      <w:r>
        <w:rPr>
          <w:rFonts w:ascii="Times New Roman" w:eastAsia="Times New Roman" w:hAnsi="Times New Roman" w:cs="Times New Roman"/>
          <w:sz w:val="24"/>
          <w:szCs w:val="24"/>
          <w:lang w:eastAsia="ru-RU"/>
        </w:rPr>
        <w:t>арь ППК</w:t>
      </w:r>
      <w:r w:rsidR="00412DB3" w:rsidRPr="00685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определенный из числа членов ППК</w:t>
      </w:r>
      <w:r w:rsidR="00412DB3" w:rsidRPr="0068553F">
        <w:rPr>
          <w:rFonts w:ascii="Times New Roman" w:eastAsia="Times New Roman" w:hAnsi="Times New Roman" w:cs="Times New Roman"/>
          <w:sz w:val="24"/>
          <w:szCs w:val="24"/>
          <w:lang w:eastAsia="ru-RU"/>
        </w:rPr>
        <w:t>).</w:t>
      </w:r>
    </w:p>
    <w:p w:rsidR="00412DB3"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Заседания ППК</w:t>
      </w:r>
      <w:r w:rsidR="00412DB3" w:rsidRPr="0068553F">
        <w:rPr>
          <w:rFonts w:ascii="Times New Roman" w:eastAsia="Times New Roman" w:hAnsi="Times New Roman" w:cs="Times New Roman"/>
          <w:sz w:val="24"/>
          <w:szCs w:val="24"/>
          <w:lang w:eastAsia="ru-RU"/>
        </w:rPr>
        <w:t xml:space="preserve"> проводятся по</w:t>
      </w:r>
      <w:r>
        <w:rPr>
          <w:rFonts w:ascii="Times New Roman" w:eastAsia="Times New Roman" w:hAnsi="Times New Roman" w:cs="Times New Roman"/>
          <w:sz w:val="24"/>
          <w:szCs w:val="24"/>
          <w:lang w:eastAsia="ru-RU"/>
        </w:rPr>
        <w:t>д руководством председателя ППК</w:t>
      </w:r>
      <w:r w:rsidR="00E12E43">
        <w:rPr>
          <w:rFonts w:ascii="Times New Roman" w:eastAsia="Times New Roman" w:hAnsi="Times New Roman" w:cs="Times New Roman"/>
          <w:sz w:val="24"/>
          <w:szCs w:val="24"/>
          <w:lang w:eastAsia="ru-RU"/>
        </w:rPr>
        <w:t>,</w:t>
      </w:r>
      <w:r w:rsidR="00412DB3" w:rsidRPr="0068553F">
        <w:rPr>
          <w:rFonts w:ascii="Times New Roman" w:eastAsia="Times New Roman" w:hAnsi="Times New Roman" w:cs="Times New Roman"/>
          <w:sz w:val="24"/>
          <w:szCs w:val="24"/>
          <w:lang w:eastAsia="ru-RU"/>
        </w:rPr>
        <w:t xml:space="preserve"> заместителя председателя ПП</w:t>
      </w:r>
      <w:r>
        <w:rPr>
          <w:rFonts w:ascii="Times New Roman" w:eastAsia="Times New Roman" w:hAnsi="Times New Roman" w:cs="Times New Roman"/>
          <w:sz w:val="24"/>
          <w:szCs w:val="24"/>
          <w:lang w:eastAsia="ru-RU"/>
        </w:rPr>
        <w:t>К</w:t>
      </w:r>
      <w:r w:rsidR="00412DB3" w:rsidRPr="0068553F">
        <w:rPr>
          <w:rFonts w:ascii="Times New Roman" w:eastAsia="Times New Roman" w:hAnsi="Times New Roman" w:cs="Times New Roman"/>
          <w:sz w:val="24"/>
          <w:szCs w:val="24"/>
          <w:lang w:eastAsia="ru-RU"/>
        </w:rPr>
        <w:t>.</w:t>
      </w:r>
    </w:p>
    <w:p w:rsidR="001E1BDF" w:rsidRPr="0068553F" w:rsidRDefault="001E1BDF"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412DB3" w:rsidRPr="0068553F" w:rsidRDefault="00412DB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lastRenderedPageBreak/>
        <w:t>2.6. Ход заседания фиксиру</w:t>
      </w:r>
      <w:r w:rsidR="00E12E43">
        <w:rPr>
          <w:rFonts w:ascii="Times New Roman" w:eastAsia="Times New Roman" w:hAnsi="Times New Roman" w:cs="Times New Roman"/>
          <w:sz w:val="24"/>
          <w:szCs w:val="24"/>
          <w:lang w:eastAsia="ru-RU"/>
        </w:rPr>
        <w:t>ется в протоколе (Приложение 2</w:t>
      </w:r>
      <w:r w:rsidRPr="0068553F">
        <w:rPr>
          <w:rFonts w:ascii="Times New Roman" w:eastAsia="Times New Roman" w:hAnsi="Times New Roman" w:cs="Times New Roman"/>
          <w:sz w:val="24"/>
          <w:szCs w:val="24"/>
          <w:lang w:eastAsia="ru-RU"/>
        </w:rPr>
        <w:t>).</w:t>
      </w:r>
    </w:p>
    <w:p w:rsidR="00412DB3" w:rsidRPr="0068553F" w:rsidRDefault="000867C3" w:rsidP="00E12E4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ППК</w:t>
      </w:r>
      <w:r w:rsidR="00412DB3" w:rsidRPr="0068553F">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w:t>
      </w:r>
      <w:r>
        <w:rPr>
          <w:rFonts w:ascii="Times New Roman" w:eastAsia="Times New Roman" w:hAnsi="Times New Roman" w:cs="Times New Roman"/>
          <w:sz w:val="24"/>
          <w:szCs w:val="24"/>
          <w:lang w:eastAsia="ru-RU"/>
        </w:rPr>
        <w:t xml:space="preserve"> всеми участниками заседания ППК</w:t>
      </w:r>
      <w:r w:rsidR="00412DB3" w:rsidRPr="0068553F">
        <w:rPr>
          <w:rFonts w:ascii="Times New Roman" w:eastAsia="Times New Roman" w:hAnsi="Times New Roman" w:cs="Times New Roman"/>
          <w:sz w:val="24"/>
          <w:szCs w:val="24"/>
          <w:lang w:eastAsia="ru-RU"/>
        </w:rPr>
        <w:t>.</w:t>
      </w:r>
    </w:p>
    <w:p w:rsidR="00412DB3" w:rsidRPr="0068553F" w:rsidRDefault="00412DB3" w:rsidP="00E12E43">
      <w:pPr>
        <w:tabs>
          <w:tab w:val="left" w:pos="993"/>
          <w:tab w:val="left" w:pos="1360"/>
          <w:tab w:val="left" w:pos="3120"/>
          <w:tab w:val="left" w:pos="4240"/>
          <w:tab w:val="left" w:pos="4980"/>
          <w:tab w:val="left" w:pos="6440"/>
          <w:tab w:val="left" w:pos="7980"/>
        </w:tabs>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2.7.</w:t>
      </w:r>
      <w:r w:rsidRPr="0068553F">
        <w:rPr>
          <w:rFonts w:ascii="Times New Roman" w:eastAsia="Times New Roman" w:hAnsi="Times New Roman" w:cs="Times New Roman"/>
          <w:sz w:val="24"/>
          <w:szCs w:val="24"/>
          <w:lang w:eastAsia="ru-RU"/>
        </w:rPr>
        <w:tab/>
        <w:t>Коллегиальное</w:t>
      </w:r>
      <w:r w:rsidRPr="0068553F">
        <w:rPr>
          <w:rFonts w:ascii="Times New Roman" w:eastAsia="Times New Roman" w:hAnsi="Times New Roman" w:cs="Times New Roman"/>
          <w:sz w:val="24"/>
          <w:szCs w:val="24"/>
          <w:lang w:eastAsia="ru-RU"/>
        </w:rPr>
        <w:tab/>
        <w:t>решение</w:t>
      </w:r>
      <w:r w:rsidRPr="0068553F">
        <w:rPr>
          <w:rFonts w:ascii="Times New Roman" w:eastAsia="Times New Roman" w:hAnsi="Times New Roman" w:cs="Times New Roman"/>
          <w:sz w:val="24"/>
          <w:szCs w:val="24"/>
          <w:lang w:eastAsia="ru-RU"/>
        </w:rPr>
        <w:tab/>
      </w:r>
      <w:r w:rsidR="000867C3">
        <w:rPr>
          <w:rFonts w:ascii="Times New Roman" w:eastAsia="Times New Roman" w:hAnsi="Times New Roman" w:cs="Times New Roman"/>
          <w:sz w:val="24"/>
          <w:szCs w:val="24"/>
          <w:lang w:eastAsia="ru-RU"/>
        </w:rPr>
        <w:t>ППК</w:t>
      </w:r>
      <w:r w:rsidR="00F60799" w:rsidRPr="0068553F">
        <w:rPr>
          <w:rFonts w:ascii="Times New Roman" w:eastAsia="Times New Roman" w:hAnsi="Times New Roman" w:cs="Times New Roman"/>
          <w:sz w:val="24"/>
          <w:szCs w:val="24"/>
          <w:lang w:eastAsia="ru-RU"/>
        </w:rPr>
        <w:t xml:space="preserve">, </w:t>
      </w:r>
      <w:r w:rsidR="00F60799" w:rsidRPr="0068553F">
        <w:rPr>
          <w:rFonts w:ascii="Times New Roman" w:eastAsia="Times New Roman" w:hAnsi="Times New Roman" w:cs="Times New Roman"/>
          <w:sz w:val="24"/>
          <w:szCs w:val="24"/>
          <w:lang w:eastAsia="ru-RU"/>
        </w:rPr>
        <w:tab/>
      </w:r>
      <w:r w:rsidRPr="0068553F">
        <w:rPr>
          <w:rFonts w:ascii="Times New Roman" w:eastAsia="Times New Roman" w:hAnsi="Times New Roman" w:cs="Times New Roman"/>
          <w:sz w:val="24"/>
          <w:szCs w:val="24"/>
          <w:lang w:eastAsia="ru-RU"/>
        </w:rPr>
        <w:t>содержащее</w:t>
      </w:r>
      <w:r w:rsidRPr="0068553F">
        <w:rPr>
          <w:rFonts w:ascii="Times New Roman" w:eastAsia="Times New Roman" w:hAnsi="Times New Roman" w:cs="Times New Roman"/>
          <w:sz w:val="24"/>
          <w:szCs w:val="24"/>
          <w:lang w:eastAsia="ru-RU"/>
        </w:rPr>
        <w:tab/>
        <w:t>обобщенную</w:t>
      </w:r>
      <w:r w:rsidRPr="0068553F">
        <w:rPr>
          <w:rFonts w:ascii="Times New Roman" w:eastAsia="Times New Roman" w:hAnsi="Times New Roman" w:cs="Times New Roman"/>
          <w:sz w:val="24"/>
          <w:szCs w:val="24"/>
          <w:lang w:eastAsia="ru-RU"/>
        </w:rPr>
        <w:tab/>
        <w:t>характеристику</w:t>
      </w:r>
    </w:p>
    <w:p w:rsidR="00412DB3" w:rsidRPr="0068553F" w:rsidRDefault="00412DB3" w:rsidP="00E12E43">
      <w:pPr>
        <w:tabs>
          <w:tab w:val="left" w:pos="993"/>
        </w:tabs>
        <w:spacing w:after="0" w:line="240" w:lineRule="auto"/>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обучающегося и рекомендации по организации психолого-педагогического сопровождения, фиксирую</w:t>
      </w:r>
      <w:r w:rsidR="00E12E43">
        <w:rPr>
          <w:rFonts w:ascii="Times New Roman" w:eastAsia="Times New Roman" w:hAnsi="Times New Roman" w:cs="Times New Roman"/>
          <w:sz w:val="24"/>
          <w:szCs w:val="24"/>
          <w:lang w:eastAsia="ru-RU"/>
        </w:rPr>
        <w:t>тся в заключении (Приложение 3</w:t>
      </w:r>
      <w:r w:rsidRPr="0068553F">
        <w:rPr>
          <w:rFonts w:ascii="Times New Roman" w:eastAsia="Times New Roman" w:hAnsi="Times New Roman" w:cs="Times New Roman"/>
          <w:sz w:val="24"/>
          <w:szCs w:val="24"/>
          <w:lang w:eastAsia="ru-RU"/>
        </w:rPr>
        <w:t>). Заключение</w:t>
      </w:r>
      <w:r w:rsidR="000867C3">
        <w:rPr>
          <w:rFonts w:ascii="Times New Roman" w:eastAsia="Times New Roman" w:hAnsi="Times New Roman" w:cs="Times New Roman"/>
          <w:sz w:val="24"/>
          <w:szCs w:val="24"/>
          <w:lang w:eastAsia="ru-RU"/>
        </w:rPr>
        <w:t xml:space="preserve"> подписывается всеми членами ППК</w:t>
      </w:r>
      <w:r w:rsidRPr="0068553F">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12DB3" w:rsidRPr="0068553F" w:rsidRDefault="000867C3" w:rsidP="0068553F">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Коллегиальное заключение ППК</w:t>
      </w:r>
      <w:r w:rsidR="00412DB3" w:rsidRPr="0068553F">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412DB3" w:rsidRPr="0068553F" w:rsidRDefault="001F7024" w:rsidP="0068553F">
      <w:pPr>
        <w:tabs>
          <w:tab w:val="left" w:pos="993"/>
          <w:tab w:val="left" w:pos="1172"/>
        </w:tabs>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 xml:space="preserve">В </w:t>
      </w:r>
      <w:r w:rsidR="00412DB3" w:rsidRPr="0068553F">
        <w:rPr>
          <w:rFonts w:ascii="Times New Roman" w:eastAsia="Times New Roman" w:hAnsi="Times New Roman" w:cs="Times New Roman"/>
          <w:sz w:val="24"/>
          <w:szCs w:val="24"/>
          <w:lang w:eastAsia="ru-RU"/>
        </w:rPr>
        <w:t>случае несогласия родителей (законных представителей) обучающегося</w:t>
      </w:r>
      <w:r w:rsidR="000867C3">
        <w:rPr>
          <w:rFonts w:ascii="Times New Roman" w:eastAsia="Times New Roman" w:hAnsi="Times New Roman" w:cs="Times New Roman"/>
          <w:sz w:val="24"/>
          <w:szCs w:val="24"/>
          <w:lang w:eastAsia="ru-RU"/>
        </w:rPr>
        <w:t xml:space="preserve"> с коллегиальным заключением ППК</w:t>
      </w:r>
      <w:r w:rsidR="00412DB3" w:rsidRPr="0068553F">
        <w:rPr>
          <w:rFonts w:ascii="Times New Roman" w:eastAsia="Times New Roman" w:hAnsi="Times New Roman" w:cs="Times New Roman"/>
          <w:sz w:val="24"/>
          <w:szCs w:val="24"/>
          <w:lang w:eastAsia="ru-RU"/>
        </w:rPr>
        <w:t xml:space="preserve"> они выражают свое мнение в письменной форме,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12DB3" w:rsidRPr="0068553F" w:rsidRDefault="000867C3" w:rsidP="0068553F">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Коллегиальное заключение ППК</w:t>
      </w:r>
      <w:r w:rsidR="00412DB3" w:rsidRPr="0068553F">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12DB3" w:rsidRPr="0068553F" w:rsidRDefault="00412DB3" w:rsidP="000867C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 xml:space="preserve">2.8. При направлении обучающегося на </w:t>
      </w:r>
      <w:r w:rsidR="00E12E43">
        <w:rPr>
          <w:rFonts w:ascii="Times New Roman" w:eastAsia="Times New Roman" w:hAnsi="Times New Roman" w:cs="Times New Roman"/>
          <w:sz w:val="24"/>
          <w:szCs w:val="24"/>
          <w:lang w:eastAsia="ru-RU"/>
        </w:rPr>
        <w:t>территориальную</w:t>
      </w:r>
      <w:r w:rsidRPr="0068553F">
        <w:rPr>
          <w:rFonts w:ascii="Times New Roman" w:eastAsia="Times New Roman" w:hAnsi="Times New Roman" w:cs="Times New Roman"/>
          <w:sz w:val="24"/>
          <w:szCs w:val="24"/>
          <w:lang w:eastAsia="ru-RU"/>
        </w:rPr>
        <w:t xml:space="preserve"> психолого-медико-педагогическую комиссию</w:t>
      </w:r>
      <w:r w:rsidR="00E12E43">
        <w:rPr>
          <w:rStyle w:val="a7"/>
          <w:rFonts w:ascii="Times New Roman" w:eastAsia="Times New Roman" w:hAnsi="Times New Roman" w:cs="Times New Roman"/>
          <w:sz w:val="24"/>
          <w:szCs w:val="24"/>
          <w:lang w:eastAsia="ru-RU"/>
        </w:rPr>
        <w:footnoteReference w:id="1"/>
      </w:r>
      <w:r w:rsidR="000867C3">
        <w:rPr>
          <w:rFonts w:ascii="Times New Roman" w:eastAsia="Times New Roman" w:hAnsi="Times New Roman" w:cs="Times New Roman"/>
          <w:sz w:val="24"/>
          <w:szCs w:val="24"/>
          <w:lang w:eastAsia="ru-RU"/>
        </w:rPr>
        <w:t xml:space="preserve"> (далее - Т</w:t>
      </w:r>
      <w:r w:rsidRPr="0068553F">
        <w:rPr>
          <w:rFonts w:ascii="Times New Roman" w:eastAsia="Times New Roman" w:hAnsi="Times New Roman" w:cs="Times New Roman"/>
          <w:sz w:val="24"/>
          <w:szCs w:val="24"/>
          <w:lang w:eastAsia="ru-RU"/>
        </w:rPr>
        <w:t>ПМП</w:t>
      </w:r>
      <w:r w:rsidR="000867C3">
        <w:rPr>
          <w:rFonts w:ascii="Times New Roman" w:eastAsia="Times New Roman" w:hAnsi="Times New Roman" w:cs="Times New Roman"/>
          <w:sz w:val="24"/>
          <w:szCs w:val="24"/>
          <w:lang w:eastAsia="ru-RU"/>
        </w:rPr>
        <w:t>К) оформляется Представление ППК</w:t>
      </w:r>
      <w:r w:rsidRPr="0068553F">
        <w:rPr>
          <w:rFonts w:ascii="Times New Roman" w:eastAsia="Times New Roman" w:hAnsi="Times New Roman" w:cs="Times New Roman"/>
          <w:sz w:val="24"/>
          <w:szCs w:val="24"/>
          <w:lang w:eastAsia="ru-RU"/>
        </w:rPr>
        <w:t xml:space="preserve"> на обучающегося (Приложение № 4).</w:t>
      </w:r>
    </w:p>
    <w:p w:rsidR="00412DB3" w:rsidRDefault="000867C3" w:rsidP="000867C3">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ППК</w:t>
      </w:r>
      <w:r w:rsidR="00412DB3" w:rsidRPr="0068553F">
        <w:rPr>
          <w:rFonts w:ascii="Times New Roman" w:eastAsia="Times New Roman" w:hAnsi="Times New Roman" w:cs="Times New Roman"/>
          <w:sz w:val="24"/>
          <w:szCs w:val="24"/>
          <w:lang w:eastAsia="ru-RU"/>
        </w:rPr>
        <w:t xml:space="preserve"> на обуч</w:t>
      </w:r>
      <w:r>
        <w:rPr>
          <w:rFonts w:ascii="Times New Roman" w:eastAsia="Times New Roman" w:hAnsi="Times New Roman" w:cs="Times New Roman"/>
          <w:sz w:val="24"/>
          <w:szCs w:val="24"/>
          <w:lang w:eastAsia="ru-RU"/>
        </w:rPr>
        <w:t>ающегося для предоставления на Т</w:t>
      </w:r>
      <w:r w:rsidR="00412DB3" w:rsidRPr="0068553F">
        <w:rPr>
          <w:rFonts w:ascii="Times New Roman" w:eastAsia="Times New Roman" w:hAnsi="Times New Roman" w:cs="Times New Roman"/>
          <w:sz w:val="24"/>
          <w:szCs w:val="24"/>
          <w:lang w:eastAsia="ru-RU"/>
        </w:rPr>
        <w:t>ПМПК выдается родителям (законным представителям) под личную подпись.</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0867C3" w:rsidP="0068553F">
      <w:pPr>
        <w:numPr>
          <w:ilvl w:val="0"/>
          <w:numId w:val="9"/>
        </w:numPr>
        <w:tabs>
          <w:tab w:val="left" w:pos="3640"/>
        </w:tabs>
        <w:spacing w:after="0" w:line="240" w:lineRule="auto"/>
        <w:ind w:left="3640" w:hanging="23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Режим деятельности ППК</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3.1. Период</w:t>
      </w:r>
      <w:r w:rsidR="000867C3">
        <w:rPr>
          <w:rFonts w:ascii="Times New Roman" w:eastAsia="Times New Roman" w:hAnsi="Times New Roman" w:cs="Times New Roman"/>
          <w:sz w:val="24"/>
          <w:szCs w:val="24"/>
          <w:lang w:eastAsia="ru-RU"/>
        </w:rPr>
        <w:t>ичность проведения заседаний ППК</w:t>
      </w:r>
      <w:r w:rsidRPr="0068553F">
        <w:rPr>
          <w:rFonts w:ascii="Times New Roman" w:eastAsia="Times New Roman" w:hAnsi="Times New Roman" w:cs="Times New Roman"/>
          <w:sz w:val="24"/>
          <w:szCs w:val="24"/>
          <w:lang w:eastAsia="ru-RU"/>
        </w:rPr>
        <w:t xml:space="preserve"> определяется запросом </w:t>
      </w:r>
      <w:r w:rsidR="001E1BDF">
        <w:rPr>
          <w:rFonts w:ascii="Times New Roman" w:eastAsia="Times New Roman" w:hAnsi="Times New Roman" w:cs="Times New Roman"/>
          <w:sz w:val="24"/>
          <w:szCs w:val="24"/>
          <w:lang w:eastAsia="ru-RU"/>
        </w:rPr>
        <w:t>МОУ ш</w:t>
      </w:r>
      <w:r w:rsidR="00F60799" w:rsidRPr="0068553F">
        <w:rPr>
          <w:rFonts w:ascii="Times New Roman" w:eastAsia="Times New Roman" w:hAnsi="Times New Roman" w:cs="Times New Roman"/>
          <w:sz w:val="24"/>
          <w:szCs w:val="24"/>
          <w:lang w:eastAsia="ru-RU"/>
        </w:rPr>
        <w:t>кол</w:t>
      </w:r>
      <w:proofErr w:type="gramStart"/>
      <w:r w:rsidR="00F60799" w:rsidRPr="0068553F">
        <w:rPr>
          <w:rFonts w:ascii="Times New Roman" w:eastAsia="Times New Roman" w:hAnsi="Times New Roman" w:cs="Times New Roman"/>
          <w:sz w:val="24"/>
          <w:szCs w:val="24"/>
          <w:lang w:eastAsia="ru-RU"/>
        </w:rPr>
        <w:t>а-</w:t>
      </w:r>
      <w:proofErr w:type="gramEnd"/>
      <w:r w:rsidR="00F60799" w:rsidRPr="0068553F">
        <w:rPr>
          <w:rFonts w:ascii="Times New Roman" w:eastAsia="Times New Roman" w:hAnsi="Times New Roman" w:cs="Times New Roman"/>
          <w:sz w:val="24"/>
          <w:szCs w:val="24"/>
          <w:lang w:eastAsia="ru-RU"/>
        </w:rPr>
        <w:t xml:space="preserve"> интернат</w:t>
      </w:r>
      <w:r w:rsidRPr="0068553F">
        <w:rPr>
          <w:rFonts w:ascii="Times New Roman" w:eastAsia="Times New Roman" w:hAnsi="Times New Roman" w:cs="Times New Roman"/>
          <w:sz w:val="24"/>
          <w:szCs w:val="24"/>
          <w:lang w:eastAsia="ru-RU"/>
        </w:rPr>
        <w:t xml:space="preserve"> </w:t>
      </w:r>
      <w:r w:rsidR="00F60799" w:rsidRPr="0068553F">
        <w:rPr>
          <w:rFonts w:ascii="Times New Roman" w:eastAsia="Times New Roman" w:hAnsi="Times New Roman" w:cs="Times New Roman"/>
          <w:sz w:val="24"/>
          <w:szCs w:val="24"/>
          <w:lang w:eastAsia="ru-RU"/>
        </w:rPr>
        <w:t xml:space="preserve">№2 </w:t>
      </w:r>
      <w:r w:rsidRPr="0068553F">
        <w:rPr>
          <w:rFonts w:ascii="Times New Roman" w:eastAsia="Times New Roman" w:hAnsi="Times New Roman" w:cs="Times New Roman"/>
          <w:sz w:val="24"/>
          <w:szCs w:val="24"/>
          <w:lang w:eastAsia="ru-RU"/>
        </w:rPr>
        <w:t>на обследование и организацию комплексного сопровождения обучающихся и отражается в графике проведения заседаний.</w:t>
      </w:r>
    </w:p>
    <w:p w:rsidR="00412DB3" w:rsidRPr="0068553F" w:rsidRDefault="000867C3" w:rsidP="0068553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Заседания ППК</w:t>
      </w:r>
      <w:r w:rsidR="00412DB3" w:rsidRPr="0068553F">
        <w:rPr>
          <w:rFonts w:ascii="Times New Roman" w:eastAsia="Times New Roman" w:hAnsi="Times New Roman" w:cs="Times New Roman"/>
          <w:sz w:val="24"/>
          <w:szCs w:val="24"/>
          <w:lang w:eastAsia="ru-RU"/>
        </w:rPr>
        <w:t xml:space="preserve"> подразделяются на плановые и внеплановые.</w:t>
      </w:r>
    </w:p>
    <w:p w:rsidR="00412DB3" w:rsidRPr="0068553F" w:rsidRDefault="000867C3" w:rsidP="006855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Плановые заседания ППК</w:t>
      </w:r>
      <w:r w:rsidR="00412DB3" w:rsidRPr="0068553F">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F7024" w:rsidRPr="0068553F" w:rsidRDefault="000867C3" w:rsidP="0068553F">
      <w:pPr>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roofErr w:type="gramStart"/>
      <w:r>
        <w:rPr>
          <w:rFonts w:ascii="Times New Roman" w:eastAsia="Times New Roman" w:hAnsi="Times New Roman" w:cs="Times New Roman"/>
          <w:sz w:val="24"/>
          <w:szCs w:val="24"/>
          <w:lang w:eastAsia="ru-RU"/>
        </w:rPr>
        <w:t>Внеплановые заседания ППК</w:t>
      </w:r>
      <w:r w:rsidR="00412DB3" w:rsidRPr="0068553F">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w:t>
      </w:r>
      <w:r w:rsidR="001F7024" w:rsidRPr="0068553F">
        <w:rPr>
          <w:rFonts w:ascii="Times New Roman" w:eastAsia="Times New Roman" w:hAnsi="Times New Roman" w:cs="Times New Roman"/>
          <w:sz w:val="24"/>
          <w:szCs w:val="24"/>
          <w:lang w:eastAsia="ru-RU"/>
        </w:rPr>
        <w:t>) обучающегося, педагогичес</w:t>
      </w:r>
      <w:r w:rsidR="001E1BDF">
        <w:rPr>
          <w:rFonts w:ascii="Times New Roman" w:eastAsia="Times New Roman" w:hAnsi="Times New Roman" w:cs="Times New Roman"/>
          <w:sz w:val="24"/>
          <w:szCs w:val="24"/>
          <w:lang w:eastAsia="ru-RU"/>
        </w:rPr>
        <w:t>ких руководящих работников МОУ ш</w:t>
      </w:r>
      <w:r w:rsidR="001F7024" w:rsidRPr="0068553F">
        <w:rPr>
          <w:rFonts w:ascii="Times New Roman" w:eastAsia="Times New Roman" w:hAnsi="Times New Roman" w:cs="Times New Roman"/>
          <w:sz w:val="24"/>
          <w:szCs w:val="24"/>
          <w:lang w:eastAsia="ru-RU"/>
        </w:rPr>
        <w:t>кола-интернат №2 «Рыбинский кадетский корпус»; с целью решения конфликтных ситуаций и других случаях.</w:t>
      </w:r>
      <w:proofErr w:type="gramEnd"/>
    </w:p>
    <w:p w:rsidR="00412DB3" w:rsidRPr="0068553F" w:rsidRDefault="000867C3" w:rsidP="006855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При проведении ППК</w:t>
      </w:r>
      <w:r w:rsidR="00412DB3" w:rsidRPr="0068553F">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w:t>
      </w:r>
      <w:r>
        <w:rPr>
          <w:rFonts w:ascii="Times New Roman" w:eastAsia="Times New Roman" w:hAnsi="Times New Roman" w:cs="Times New Roman"/>
          <w:sz w:val="24"/>
          <w:szCs w:val="24"/>
          <w:lang w:eastAsia="ru-RU"/>
        </w:rPr>
        <w:t>о обследования специалистами ППК</w:t>
      </w:r>
      <w:r w:rsidR="00412DB3" w:rsidRPr="0068553F">
        <w:rPr>
          <w:rFonts w:ascii="Times New Roman" w:eastAsia="Times New Roman" w:hAnsi="Times New Roman" w:cs="Times New Roman"/>
          <w:sz w:val="24"/>
          <w:szCs w:val="24"/>
          <w:lang w:eastAsia="ru-RU"/>
        </w:rPr>
        <w:t>, степень социализации и адаптации обучающегося.</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12DB3" w:rsidRPr="0068553F" w:rsidRDefault="00412DB3" w:rsidP="0068553F">
      <w:pPr>
        <w:spacing w:after="0" w:line="240" w:lineRule="auto"/>
        <w:ind w:firstLine="567"/>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3.</w:t>
      </w:r>
      <w:r w:rsidR="000867C3">
        <w:rPr>
          <w:rFonts w:ascii="Times New Roman" w:eastAsia="Times New Roman" w:hAnsi="Times New Roman" w:cs="Times New Roman"/>
          <w:sz w:val="24"/>
          <w:szCs w:val="24"/>
          <w:lang w:eastAsia="ru-RU"/>
        </w:rPr>
        <w:t>6. Деятельность специалистов ППК</w:t>
      </w:r>
      <w:r w:rsidRPr="0068553F">
        <w:rPr>
          <w:rFonts w:ascii="Times New Roman" w:eastAsia="Times New Roman" w:hAnsi="Times New Roman" w:cs="Times New Roman"/>
          <w:sz w:val="24"/>
          <w:szCs w:val="24"/>
          <w:lang w:eastAsia="ru-RU"/>
        </w:rPr>
        <w:t xml:space="preserve"> осуществляется бесплатно.</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3.7. Специа</w:t>
      </w:r>
      <w:r w:rsidR="000867C3">
        <w:rPr>
          <w:rFonts w:ascii="Times New Roman" w:eastAsia="Times New Roman" w:hAnsi="Times New Roman" w:cs="Times New Roman"/>
          <w:sz w:val="24"/>
          <w:szCs w:val="24"/>
          <w:lang w:eastAsia="ru-RU"/>
        </w:rPr>
        <w:t>листы, включенные в состав ППК</w:t>
      </w:r>
      <w:r w:rsidRPr="0068553F">
        <w:rPr>
          <w:rFonts w:ascii="Times New Roman" w:eastAsia="Times New Roman" w:hAnsi="Times New Roman" w:cs="Times New Roman"/>
          <w:sz w:val="24"/>
          <w:szCs w:val="24"/>
          <w:lang w:eastAsia="ru-RU"/>
        </w:rPr>
        <w:t>, выполняют работу в рамках основного рабочего времени, составляя индивидуальный план работы в соо</w:t>
      </w:r>
      <w:r w:rsidR="000867C3">
        <w:rPr>
          <w:rFonts w:ascii="Times New Roman" w:eastAsia="Times New Roman" w:hAnsi="Times New Roman" w:cs="Times New Roman"/>
          <w:sz w:val="24"/>
          <w:szCs w:val="24"/>
          <w:lang w:eastAsia="ru-RU"/>
        </w:rPr>
        <w:t xml:space="preserve">тветствии с планом </w:t>
      </w:r>
      <w:r w:rsidR="000867C3">
        <w:rPr>
          <w:rFonts w:ascii="Times New Roman" w:eastAsia="Times New Roman" w:hAnsi="Times New Roman" w:cs="Times New Roman"/>
          <w:sz w:val="24"/>
          <w:szCs w:val="24"/>
          <w:lang w:eastAsia="ru-RU"/>
        </w:rPr>
        <w:lastRenderedPageBreak/>
        <w:t>заседаний ППК</w:t>
      </w:r>
      <w:r w:rsidRPr="0068553F">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412DB3" w:rsidRPr="0068553F" w:rsidRDefault="00412DB3" w:rsidP="0068553F">
      <w:pPr>
        <w:spacing w:after="0" w:line="240" w:lineRule="auto"/>
        <w:ind w:right="20"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Сп</w:t>
      </w:r>
      <w:r w:rsidR="000867C3">
        <w:rPr>
          <w:rFonts w:ascii="Times New Roman" w:eastAsia="Times New Roman" w:hAnsi="Times New Roman" w:cs="Times New Roman"/>
          <w:sz w:val="24"/>
          <w:szCs w:val="24"/>
          <w:lang w:eastAsia="ru-RU"/>
        </w:rPr>
        <w:t>ециалистам (основной состав) ППК</w:t>
      </w:r>
      <w:r w:rsidRPr="0068553F">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школой самостоятельно.</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412DB3" w:rsidP="0068553F">
      <w:pPr>
        <w:numPr>
          <w:ilvl w:val="0"/>
          <w:numId w:val="10"/>
        </w:numPr>
        <w:tabs>
          <w:tab w:val="left" w:pos="3640"/>
        </w:tabs>
        <w:spacing w:after="0" w:line="240" w:lineRule="auto"/>
        <w:ind w:left="3640" w:hanging="240"/>
        <w:rPr>
          <w:rFonts w:ascii="Times New Roman" w:eastAsia="Times New Roman" w:hAnsi="Times New Roman" w:cs="Times New Roman"/>
          <w:b/>
          <w:bCs/>
          <w:sz w:val="24"/>
          <w:szCs w:val="24"/>
          <w:lang w:eastAsia="ru-RU"/>
        </w:rPr>
      </w:pPr>
      <w:r w:rsidRPr="0068553F">
        <w:rPr>
          <w:rFonts w:ascii="Times New Roman" w:eastAsia="Times New Roman" w:hAnsi="Times New Roman" w:cs="Times New Roman"/>
          <w:b/>
          <w:bCs/>
          <w:sz w:val="24"/>
          <w:szCs w:val="24"/>
          <w:lang w:eastAsia="ru-RU"/>
        </w:rPr>
        <w:t>Проведение обследования</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FA3233" w:rsidP="0068553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412DB3" w:rsidRPr="0068553F">
        <w:rPr>
          <w:rFonts w:ascii="Times New Roman" w:eastAsia="Times New Roman" w:hAnsi="Times New Roman" w:cs="Times New Roman"/>
          <w:sz w:val="24"/>
          <w:szCs w:val="24"/>
          <w:lang w:eastAsia="ru-RU"/>
        </w:rPr>
        <w:t>Процедура и продолжительность обследования ПП</w:t>
      </w:r>
      <w:r w:rsidR="000867C3">
        <w:rPr>
          <w:rFonts w:ascii="Times New Roman" w:eastAsia="Times New Roman" w:hAnsi="Times New Roman" w:cs="Times New Roman"/>
          <w:sz w:val="24"/>
          <w:szCs w:val="24"/>
          <w:lang w:eastAsia="ru-RU"/>
        </w:rPr>
        <w:t>К</w:t>
      </w:r>
      <w:r w:rsidR="00412DB3" w:rsidRPr="0068553F">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 xml:space="preserve">4.2. </w:t>
      </w:r>
      <w:proofErr w:type="gramStart"/>
      <w:r w:rsidRPr="0068553F">
        <w:rPr>
          <w:rFonts w:ascii="Times New Roman" w:eastAsia="Times New Roman" w:hAnsi="Times New Roman" w:cs="Times New Roman"/>
          <w:sz w:val="24"/>
          <w:szCs w:val="24"/>
          <w:lang w:eastAsia="ru-RU"/>
        </w:rPr>
        <w:t>Обследование обучающегося специалистами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w:t>
      </w:r>
      <w:r w:rsidR="009F68E2">
        <w:rPr>
          <w:rFonts w:ascii="Times New Roman" w:eastAsia="Times New Roman" w:hAnsi="Times New Roman" w:cs="Times New Roman"/>
          <w:sz w:val="24"/>
          <w:szCs w:val="24"/>
          <w:lang w:eastAsia="ru-RU"/>
        </w:rPr>
        <w:t>МОУ ш</w:t>
      </w:r>
      <w:r w:rsidR="00F60799" w:rsidRPr="0068553F">
        <w:rPr>
          <w:rFonts w:ascii="Times New Roman" w:eastAsia="Times New Roman" w:hAnsi="Times New Roman" w:cs="Times New Roman"/>
          <w:sz w:val="24"/>
          <w:szCs w:val="24"/>
          <w:lang w:eastAsia="ru-RU"/>
        </w:rPr>
        <w:t>кола-интернат №2 «Рыбинский кадетский корпус»</w:t>
      </w:r>
      <w:r w:rsidRPr="0068553F">
        <w:rPr>
          <w:rFonts w:ascii="Times New Roman" w:eastAsia="Times New Roman" w:hAnsi="Times New Roman" w:cs="Times New Roman"/>
          <w:sz w:val="24"/>
          <w:szCs w:val="24"/>
          <w:lang w:eastAsia="ru-RU"/>
        </w:rPr>
        <w:t xml:space="preserve"> с письменного согласия родителей (законных представителей) (Приложение 4).</w:t>
      </w:r>
      <w:proofErr w:type="gramEnd"/>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4.3. Секретарь</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по согласованию с председателем</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заблаго</w:t>
      </w:r>
      <w:r w:rsidR="000867C3">
        <w:rPr>
          <w:rFonts w:ascii="Times New Roman" w:eastAsia="Times New Roman" w:hAnsi="Times New Roman" w:cs="Times New Roman"/>
          <w:sz w:val="24"/>
          <w:szCs w:val="24"/>
          <w:lang w:eastAsia="ru-RU"/>
        </w:rPr>
        <w:t xml:space="preserve">временно информирует членов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000867C3" w:rsidRPr="0068553F">
        <w:rPr>
          <w:rFonts w:ascii="Times New Roman" w:eastAsia="Times New Roman" w:hAnsi="Times New Roman" w:cs="Times New Roman"/>
          <w:sz w:val="24"/>
          <w:szCs w:val="24"/>
          <w:lang w:eastAsia="ru-RU"/>
        </w:rPr>
        <w:t xml:space="preserve"> </w:t>
      </w:r>
      <w:r w:rsidRPr="0068553F">
        <w:rPr>
          <w:rFonts w:ascii="Times New Roman" w:eastAsia="Times New Roman" w:hAnsi="Times New Roman" w:cs="Times New Roman"/>
          <w:sz w:val="24"/>
          <w:szCs w:val="24"/>
          <w:lang w:eastAsia="ru-RU"/>
        </w:rPr>
        <w:t>о предстоящем заседании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 организует подготовку и проведение заседани</w:t>
      </w:r>
      <w:r w:rsidR="000867C3">
        <w:rPr>
          <w:rFonts w:ascii="Times New Roman" w:eastAsia="Times New Roman" w:hAnsi="Times New Roman" w:cs="Times New Roman"/>
          <w:sz w:val="24"/>
          <w:szCs w:val="24"/>
          <w:lang w:eastAsia="ru-RU"/>
        </w:rPr>
        <w:t>я</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4.4. На период подготовки к</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и выходит с инициативой повторных обсуждений на</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 xml:space="preserve"> (при необходимости).</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412DB3" w:rsidRPr="0068553F" w:rsidRDefault="00412DB3" w:rsidP="0068553F">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На заседании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обсуждаются результаты обследования ребенка каждым специалистом, составляется коллегиальное заключение</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w:t>
      </w:r>
    </w:p>
    <w:p w:rsidR="00412DB3" w:rsidRPr="00FA3233" w:rsidRDefault="00412DB3" w:rsidP="00FA3233">
      <w:pPr>
        <w:spacing w:after="0" w:line="234" w:lineRule="auto"/>
        <w:ind w:left="-14" w:right="-23" w:firstLine="581"/>
        <w:jc w:val="both"/>
        <w:rPr>
          <w:rFonts w:eastAsia="Times New Roman"/>
          <w:sz w:val="24"/>
          <w:szCs w:val="24"/>
        </w:rPr>
      </w:pPr>
      <w:r w:rsidRPr="00DE2147">
        <w:rPr>
          <w:rFonts w:ascii="Times New Roman" w:eastAsia="Times New Roman" w:hAnsi="Times New Roman" w:cs="Times New Roman"/>
          <w:sz w:val="24"/>
          <w:szCs w:val="24"/>
          <w:lang w:eastAsia="ru-RU"/>
        </w:rPr>
        <w:t xml:space="preserve">4.6. </w:t>
      </w:r>
      <w:r w:rsidR="00DE2147" w:rsidRPr="00DE2147">
        <w:rPr>
          <w:rFonts w:ascii="Times New Roman" w:eastAsia="Times New Roman" w:hAnsi="Times New Roman" w:cs="Times New Roman"/>
          <w:sz w:val="24"/>
          <w:szCs w:val="24"/>
        </w:rPr>
        <w:t xml:space="preserve">Результаты школьного ППК доводятся </w:t>
      </w:r>
      <w:r w:rsidR="00DE2147">
        <w:rPr>
          <w:rFonts w:ascii="Times New Roman" w:eastAsia="Times New Roman" w:hAnsi="Times New Roman" w:cs="Times New Roman"/>
          <w:sz w:val="24"/>
          <w:szCs w:val="24"/>
        </w:rPr>
        <w:t xml:space="preserve">до сведения родителей (законных </w:t>
      </w:r>
      <w:r w:rsidR="00DE2147" w:rsidRPr="00DE2147">
        <w:rPr>
          <w:rFonts w:ascii="Times New Roman" w:eastAsia="Times New Roman" w:hAnsi="Times New Roman" w:cs="Times New Roman"/>
          <w:sz w:val="24"/>
          <w:szCs w:val="24"/>
        </w:rPr>
        <w:t>представителей).</w:t>
      </w:r>
      <w:r w:rsidR="00FA3233">
        <w:rPr>
          <w:rFonts w:eastAsia="Times New Roman"/>
          <w:sz w:val="24"/>
          <w:szCs w:val="24"/>
        </w:rPr>
        <w:t xml:space="preserve"> </w:t>
      </w:r>
      <w:r w:rsidRPr="0068553F">
        <w:rPr>
          <w:rFonts w:ascii="Times New Roman" w:eastAsia="Times New Roman" w:hAnsi="Times New Roman" w:cs="Times New Roman"/>
          <w:sz w:val="24"/>
          <w:szCs w:val="24"/>
          <w:lang w:eastAsia="ru-RU"/>
        </w:rPr>
        <w:t>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К</w:t>
      </w:r>
      <w:r w:rsidRPr="0068553F">
        <w:rPr>
          <w:rFonts w:ascii="Times New Roman" w:eastAsia="Times New Roman" w:hAnsi="Times New Roman" w:cs="Times New Roman"/>
          <w:sz w:val="24"/>
          <w:szCs w:val="24"/>
          <w:lang w:eastAsia="ru-RU"/>
        </w:rPr>
        <w:t>, степени социализации и адаптации обучающегося.</w:t>
      </w:r>
    </w:p>
    <w:p w:rsidR="00412DB3" w:rsidRPr="000867C3" w:rsidRDefault="00412DB3" w:rsidP="0068553F">
      <w:pPr>
        <w:spacing w:after="0" w:line="240" w:lineRule="auto"/>
        <w:rPr>
          <w:rFonts w:ascii="Times New Roman" w:eastAsia="Times New Roman" w:hAnsi="Times New Roman" w:cs="Times New Roman"/>
          <w:b/>
          <w:sz w:val="24"/>
          <w:szCs w:val="24"/>
          <w:lang w:eastAsia="ru-RU"/>
        </w:rPr>
      </w:pPr>
    </w:p>
    <w:p w:rsidR="00412DB3" w:rsidRPr="0068553F" w:rsidRDefault="00412DB3" w:rsidP="003218B7">
      <w:pPr>
        <w:numPr>
          <w:ilvl w:val="0"/>
          <w:numId w:val="11"/>
        </w:numPr>
        <w:spacing w:after="0" w:line="240" w:lineRule="auto"/>
        <w:ind w:right="1560" w:firstLine="426"/>
        <w:jc w:val="center"/>
        <w:rPr>
          <w:rFonts w:ascii="Times New Roman" w:eastAsia="Times New Roman" w:hAnsi="Times New Roman" w:cs="Times New Roman"/>
          <w:b/>
          <w:bCs/>
          <w:sz w:val="24"/>
          <w:szCs w:val="24"/>
          <w:lang w:eastAsia="ru-RU"/>
        </w:rPr>
      </w:pPr>
      <w:r w:rsidRPr="000867C3">
        <w:rPr>
          <w:rFonts w:ascii="Times New Roman" w:eastAsia="Times New Roman" w:hAnsi="Times New Roman" w:cs="Times New Roman"/>
          <w:b/>
          <w:bCs/>
          <w:sz w:val="24"/>
          <w:szCs w:val="24"/>
          <w:lang w:eastAsia="ru-RU"/>
        </w:rPr>
        <w:t xml:space="preserve">Содержание </w:t>
      </w:r>
      <w:r w:rsidR="00FB184C" w:rsidRPr="000867C3">
        <w:rPr>
          <w:rFonts w:ascii="Times New Roman" w:eastAsia="Times New Roman" w:hAnsi="Times New Roman" w:cs="Times New Roman"/>
          <w:b/>
          <w:bCs/>
          <w:sz w:val="24"/>
          <w:szCs w:val="24"/>
          <w:lang w:eastAsia="ru-RU"/>
        </w:rPr>
        <w:t>рекомендаций</w:t>
      </w:r>
      <w:r w:rsidR="000867C3" w:rsidRPr="000867C3">
        <w:rPr>
          <w:rFonts w:ascii="Times New Roman" w:eastAsia="Times New Roman" w:hAnsi="Times New Roman" w:cs="Times New Roman"/>
          <w:b/>
          <w:sz w:val="24"/>
          <w:szCs w:val="24"/>
          <w:lang w:eastAsia="ru-RU"/>
        </w:rPr>
        <w:t xml:space="preserve"> ППК</w:t>
      </w:r>
      <w:r w:rsidR="000867C3">
        <w:rPr>
          <w:rFonts w:ascii="Times New Roman" w:eastAsia="Times New Roman" w:hAnsi="Times New Roman" w:cs="Times New Roman"/>
          <w:b/>
          <w:bCs/>
          <w:sz w:val="24"/>
          <w:szCs w:val="24"/>
          <w:lang w:eastAsia="ru-RU"/>
        </w:rPr>
        <w:t xml:space="preserve"> </w:t>
      </w:r>
      <w:r w:rsidR="00FB184C">
        <w:rPr>
          <w:rFonts w:ascii="Times New Roman" w:eastAsia="Times New Roman" w:hAnsi="Times New Roman" w:cs="Times New Roman"/>
          <w:b/>
          <w:bCs/>
          <w:sz w:val="24"/>
          <w:szCs w:val="24"/>
          <w:lang w:eastAsia="ru-RU"/>
        </w:rPr>
        <w:t xml:space="preserve">по организации </w:t>
      </w:r>
      <w:r w:rsidRPr="0068553F">
        <w:rPr>
          <w:rFonts w:ascii="Times New Roman" w:eastAsia="Times New Roman" w:hAnsi="Times New Roman" w:cs="Times New Roman"/>
          <w:b/>
          <w:bCs/>
          <w:sz w:val="24"/>
          <w:szCs w:val="24"/>
          <w:lang w:eastAsia="ru-RU"/>
        </w:rPr>
        <w:t>психолого-педагогического сопровождения обучающихся</w:t>
      </w:r>
    </w:p>
    <w:p w:rsidR="00412DB3" w:rsidRPr="0068553F" w:rsidRDefault="00412DB3" w:rsidP="0068553F">
      <w:pPr>
        <w:spacing w:after="0" w:line="240" w:lineRule="auto"/>
        <w:rPr>
          <w:rFonts w:ascii="Times New Roman" w:eastAsia="Times New Roman" w:hAnsi="Times New Roman" w:cs="Times New Roman"/>
          <w:sz w:val="24"/>
          <w:szCs w:val="24"/>
          <w:lang w:eastAsia="ru-RU"/>
        </w:rPr>
      </w:pPr>
    </w:p>
    <w:p w:rsidR="00412DB3" w:rsidRPr="0068553F" w:rsidRDefault="00412DB3" w:rsidP="000867C3">
      <w:pPr>
        <w:spacing w:after="0" w:line="240" w:lineRule="auto"/>
        <w:ind w:firstLine="567"/>
        <w:jc w:val="both"/>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5.1. Рекомендации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 xml:space="preserve">по организации </w:t>
      </w:r>
      <w:r w:rsidR="001F7024" w:rsidRPr="0068553F">
        <w:rPr>
          <w:rFonts w:ascii="Times New Roman" w:eastAsia="Times New Roman" w:hAnsi="Times New Roman" w:cs="Times New Roman"/>
          <w:sz w:val="24"/>
          <w:szCs w:val="24"/>
          <w:lang w:eastAsia="ru-RU"/>
        </w:rPr>
        <w:t>психолого-педагогического сопровождения,</w:t>
      </w:r>
      <w:r w:rsidRPr="0068553F">
        <w:rPr>
          <w:rFonts w:ascii="Times New Roman" w:eastAsia="Times New Roman" w:hAnsi="Times New Roman" w:cs="Times New Roman"/>
          <w:sz w:val="24"/>
          <w:szCs w:val="24"/>
          <w:lang w:eastAsia="ru-RU"/>
        </w:rPr>
        <w:t xml:space="preserve"> обучающегося с </w:t>
      </w:r>
      <w:r w:rsidR="001F7024" w:rsidRPr="0068553F">
        <w:rPr>
          <w:rFonts w:ascii="Times New Roman" w:eastAsia="Times New Roman" w:hAnsi="Times New Roman" w:cs="Times New Roman"/>
          <w:sz w:val="24"/>
          <w:szCs w:val="24"/>
          <w:lang w:eastAsia="ru-RU"/>
        </w:rPr>
        <w:t>ограниченными возможностями здоровья,</w:t>
      </w:r>
      <w:r w:rsidRPr="0068553F">
        <w:rPr>
          <w:rFonts w:ascii="Times New Roman" w:eastAsia="Times New Roman" w:hAnsi="Times New Roman" w:cs="Times New Roman"/>
          <w:sz w:val="24"/>
          <w:szCs w:val="24"/>
          <w:lang w:eastAsia="ru-RU"/>
        </w:rPr>
        <w:t xml:space="preserve"> конкрети</w:t>
      </w:r>
      <w:r w:rsidR="000867C3">
        <w:rPr>
          <w:rFonts w:ascii="Times New Roman" w:eastAsia="Times New Roman" w:hAnsi="Times New Roman" w:cs="Times New Roman"/>
          <w:sz w:val="24"/>
          <w:szCs w:val="24"/>
          <w:lang w:eastAsia="ru-RU"/>
        </w:rPr>
        <w:t xml:space="preserve">зируют, дополняют рекомендации территориальной </w:t>
      </w:r>
      <w:r w:rsidRPr="0068553F">
        <w:rPr>
          <w:rFonts w:ascii="Times New Roman" w:eastAsia="Times New Roman" w:hAnsi="Times New Roman" w:cs="Times New Roman"/>
          <w:sz w:val="24"/>
          <w:szCs w:val="24"/>
          <w:lang w:eastAsia="ru-RU"/>
        </w:rPr>
        <w:t>ПМПК и могут включать в том числе:</w:t>
      </w:r>
    </w:p>
    <w:p w:rsidR="00412DB3" w:rsidRPr="0068553F" w:rsidRDefault="00BA31AF" w:rsidP="00BA31AF">
      <w:pPr>
        <w:numPr>
          <w:ilvl w:val="0"/>
          <w:numId w:val="19"/>
        </w:numPr>
        <w:spacing w:after="0" w:line="24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412DB3" w:rsidRPr="0068553F">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412DB3" w:rsidRPr="0068553F" w:rsidRDefault="00BA31AF" w:rsidP="00BA31AF">
      <w:pPr>
        <w:numPr>
          <w:ilvl w:val="0"/>
          <w:numId w:val="19"/>
        </w:numPr>
        <w:spacing w:after="0" w:line="24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412DB3" w:rsidRPr="0068553F">
        <w:rPr>
          <w:rFonts w:ascii="Times New Roman" w:eastAsia="Times New Roman" w:hAnsi="Times New Roman" w:cs="Times New Roman"/>
          <w:sz w:val="24"/>
          <w:szCs w:val="24"/>
          <w:lang w:eastAsia="ru-RU"/>
        </w:rPr>
        <w:t xml:space="preserve">разработку </w:t>
      </w:r>
      <w:r w:rsidR="001F7024" w:rsidRPr="0068553F">
        <w:rPr>
          <w:rFonts w:ascii="Times New Roman" w:eastAsia="Times New Roman" w:hAnsi="Times New Roman" w:cs="Times New Roman"/>
          <w:sz w:val="24"/>
          <w:szCs w:val="24"/>
          <w:lang w:eastAsia="ru-RU"/>
        </w:rPr>
        <w:t>индивидуального учебного плана,</w:t>
      </w:r>
      <w:r w:rsidR="00412DB3" w:rsidRPr="0068553F">
        <w:rPr>
          <w:rFonts w:ascii="Times New Roman" w:eastAsia="Times New Roman" w:hAnsi="Times New Roman" w:cs="Times New Roman"/>
          <w:sz w:val="24"/>
          <w:szCs w:val="24"/>
          <w:lang w:eastAsia="ru-RU"/>
        </w:rPr>
        <w:t xml:space="preserve"> обучающегося;</w:t>
      </w:r>
    </w:p>
    <w:p w:rsidR="001F7024" w:rsidRDefault="00BA31AF" w:rsidP="00BA31AF">
      <w:pPr>
        <w:numPr>
          <w:ilvl w:val="0"/>
          <w:numId w:val="19"/>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2DB3" w:rsidRPr="0068553F">
        <w:rPr>
          <w:rFonts w:ascii="Times New Roman" w:eastAsia="Times New Roman" w:hAnsi="Times New Roman" w:cs="Times New Roman"/>
          <w:sz w:val="24"/>
          <w:szCs w:val="24"/>
          <w:lang w:eastAsia="ru-RU"/>
        </w:rPr>
        <w:t>адаптацию учебных и контрольно-измерительных материалов</w:t>
      </w:r>
      <w:r>
        <w:rPr>
          <w:rFonts w:ascii="Times New Roman" w:eastAsia="Times New Roman" w:hAnsi="Times New Roman" w:cs="Times New Roman"/>
          <w:sz w:val="24"/>
          <w:szCs w:val="24"/>
          <w:lang w:eastAsia="ru-RU"/>
        </w:rPr>
        <w:t>.</w:t>
      </w:r>
    </w:p>
    <w:p w:rsidR="00412DB3" w:rsidRPr="0068553F" w:rsidRDefault="000867C3" w:rsidP="0068553F">
      <w:pPr>
        <w:tabs>
          <w:tab w:val="left" w:pos="851"/>
        </w:tabs>
        <w:spacing w:after="0" w:line="24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5.2. Рекомендации</w:t>
      </w:r>
      <w:r w:rsidRPr="000867C3">
        <w:rPr>
          <w:rFonts w:ascii="Times New Roman" w:eastAsia="Times New Roman" w:hAnsi="Times New Roman" w:cs="Times New Roman"/>
          <w:sz w:val="24"/>
          <w:szCs w:val="24"/>
          <w:lang w:eastAsia="ru-RU"/>
        </w:rPr>
        <w:t xml:space="preserve"> </w:t>
      </w:r>
      <w:r w:rsidRPr="0068553F">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 xml:space="preserve">К </w:t>
      </w:r>
      <w:r w:rsidR="00412DB3" w:rsidRPr="0068553F">
        <w:rPr>
          <w:rFonts w:ascii="Times New Roman" w:eastAsia="Times New Roman" w:hAnsi="Times New Roman" w:cs="Times New Roman"/>
          <w:sz w:val="24"/>
          <w:szCs w:val="24"/>
          <w:lang w:eastAsia="ru-RU"/>
        </w:rPr>
        <w:t xml:space="preserve">по организации </w:t>
      </w:r>
      <w:r w:rsidR="0070753C" w:rsidRPr="0068553F">
        <w:rPr>
          <w:rFonts w:ascii="Times New Roman" w:eastAsia="Times New Roman" w:hAnsi="Times New Roman" w:cs="Times New Roman"/>
          <w:sz w:val="24"/>
          <w:szCs w:val="24"/>
          <w:lang w:eastAsia="ru-RU"/>
        </w:rPr>
        <w:t>психолого-педагогического сопровождения,</w:t>
      </w:r>
      <w:r w:rsidR="00412DB3" w:rsidRPr="0068553F">
        <w:rPr>
          <w:rFonts w:ascii="Times New Roman" w:eastAsia="Times New Roman" w:hAnsi="Times New Roman" w:cs="Times New Roman"/>
          <w:sz w:val="24"/>
          <w:szCs w:val="24"/>
          <w:lang w:eastAsia="ru-RU"/>
        </w:rPr>
        <w:t xml:space="preserve"> обучающегося на основании </w:t>
      </w:r>
      <w:r w:rsidR="0070753C" w:rsidRPr="0068553F">
        <w:rPr>
          <w:rFonts w:ascii="Times New Roman" w:eastAsia="Times New Roman" w:hAnsi="Times New Roman" w:cs="Times New Roman"/>
          <w:sz w:val="24"/>
          <w:szCs w:val="24"/>
          <w:lang w:eastAsia="ru-RU"/>
        </w:rPr>
        <w:t>медицинского заключения,</w:t>
      </w:r>
      <w:r w:rsidR="00412DB3" w:rsidRPr="0068553F">
        <w:rPr>
          <w:rFonts w:ascii="Times New Roman" w:eastAsia="Times New Roman" w:hAnsi="Times New Roman" w:cs="Times New Roman"/>
          <w:sz w:val="24"/>
          <w:szCs w:val="24"/>
          <w:lang w:eastAsia="ru-RU"/>
        </w:rPr>
        <w:t xml:space="preserve">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412DB3" w:rsidRPr="0068553F" w:rsidRDefault="00412DB3" w:rsidP="0068553F">
      <w:pPr>
        <w:numPr>
          <w:ilvl w:val="0"/>
          <w:numId w:val="22"/>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дополнительный выходной день;</w:t>
      </w:r>
    </w:p>
    <w:p w:rsidR="00412DB3" w:rsidRPr="0068553F" w:rsidRDefault="00412DB3" w:rsidP="0068553F">
      <w:pPr>
        <w:numPr>
          <w:ilvl w:val="0"/>
          <w:numId w:val="22"/>
        </w:numPr>
        <w:tabs>
          <w:tab w:val="left" w:pos="851"/>
          <w:tab w:val="left" w:pos="981"/>
        </w:tabs>
        <w:spacing w:after="0" w:line="240" w:lineRule="auto"/>
        <w:ind w:right="64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412DB3" w:rsidRPr="0068553F" w:rsidRDefault="00412DB3" w:rsidP="0068553F">
      <w:pPr>
        <w:numPr>
          <w:ilvl w:val="0"/>
          <w:numId w:val="22"/>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412DB3" w:rsidRPr="0068553F" w:rsidRDefault="00412DB3" w:rsidP="0068553F">
      <w:pPr>
        <w:numPr>
          <w:ilvl w:val="0"/>
          <w:numId w:val="22"/>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снижение объема задаваемой на дом работы;</w:t>
      </w:r>
    </w:p>
    <w:p w:rsidR="00412DB3" w:rsidRPr="0068553F" w:rsidRDefault="00412DB3" w:rsidP="0068553F">
      <w:pPr>
        <w:numPr>
          <w:ilvl w:val="0"/>
          <w:numId w:val="22"/>
        </w:numPr>
        <w:tabs>
          <w:tab w:val="left" w:pos="851"/>
          <w:tab w:val="left" w:pos="981"/>
        </w:tabs>
        <w:spacing w:after="0" w:line="240" w:lineRule="auto"/>
        <w:ind w:right="70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412DB3" w:rsidRPr="0068553F" w:rsidRDefault="00412DB3" w:rsidP="0068553F">
      <w:pPr>
        <w:numPr>
          <w:ilvl w:val="0"/>
          <w:numId w:val="22"/>
        </w:numPr>
        <w:tabs>
          <w:tab w:val="left" w:pos="851"/>
          <w:tab w:val="left" w:pos="981"/>
        </w:tabs>
        <w:spacing w:after="0" w:line="240" w:lineRule="auto"/>
        <w:ind w:right="16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школы.</w:t>
      </w:r>
    </w:p>
    <w:p w:rsidR="00412DB3" w:rsidRPr="0068553F" w:rsidRDefault="00412DB3" w:rsidP="0068553F">
      <w:pPr>
        <w:tabs>
          <w:tab w:val="left" w:pos="851"/>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lastRenderedPageBreak/>
        <w:t>5.3. Рекомендации</w:t>
      </w:r>
      <w:r w:rsidR="000867C3" w:rsidRPr="000867C3">
        <w:rPr>
          <w:rFonts w:ascii="Times New Roman" w:eastAsia="Times New Roman" w:hAnsi="Times New Roman" w:cs="Times New Roman"/>
          <w:sz w:val="24"/>
          <w:szCs w:val="24"/>
          <w:lang w:eastAsia="ru-RU"/>
        </w:rPr>
        <w:t xml:space="preserve"> </w:t>
      </w:r>
      <w:r w:rsidR="000867C3" w:rsidRPr="0068553F">
        <w:rPr>
          <w:rFonts w:ascii="Times New Roman" w:eastAsia="Times New Roman" w:hAnsi="Times New Roman" w:cs="Times New Roman"/>
          <w:sz w:val="24"/>
          <w:szCs w:val="24"/>
          <w:lang w:eastAsia="ru-RU"/>
        </w:rPr>
        <w:t>ПП</w:t>
      </w:r>
      <w:r w:rsidR="000867C3">
        <w:rPr>
          <w:rFonts w:ascii="Times New Roman" w:eastAsia="Times New Roman" w:hAnsi="Times New Roman" w:cs="Times New Roman"/>
          <w:sz w:val="24"/>
          <w:szCs w:val="24"/>
          <w:lang w:eastAsia="ru-RU"/>
        </w:rPr>
        <w:t xml:space="preserve">К </w:t>
      </w:r>
      <w:r w:rsidRPr="0068553F">
        <w:rPr>
          <w:rFonts w:ascii="Times New Roman" w:eastAsia="Times New Roman" w:hAnsi="Times New Roman" w:cs="Times New Roman"/>
          <w:sz w:val="24"/>
          <w:szCs w:val="24"/>
          <w:lang w:eastAsia="ru-RU"/>
        </w:rPr>
        <w:t>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412DB3" w:rsidRPr="0068553F" w:rsidRDefault="00412DB3" w:rsidP="00BA31AF">
      <w:pPr>
        <w:numPr>
          <w:ilvl w:val="0"/>
          <w:numId w:val="25"/>
        </w:numPr>
        <w:tabs>
          <w:tab w:val="left" w:pos="851"/>
          <w:tab w:val="left" w:pos="981"/>
        </w:tabs>
        <w:spacing w:after="0" w:line="240" w:lineRule="auto"/>
        <w:ind w:right="52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412DB3" w:rsidRPr="0068553F" w:rsidRDefault="00412DB3" w:rsidP="00BA31AF">
      <w:pPr>
        <w:numPr>
          <w:ilvl w:val="0"/>
          <w:numId w:val="25"/>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 xml:space="preserve">разработку </w:t>
      </w:r>
      <w:r w:rsidR="0070753C" w:rsidRPr="0068553F">
        <w:rPr>
          <w:rFonts w:ascii="Times New Roman" w:eastAsia="Times New Roman" w:hAnsi="Times New Roman" w:cs="Times New Roman"/>
          <w:sz w:val="24"/>
          <w:szCs w:val="24"/>
          <w:lang w:eastAsia="ru-RU"/>
        </w:rPr>
        <w:t>индивидуального учебного плана,</w:t>
      </w:r>
      <w:r w:rsidRPr="0068553F">
        <w:rPr>
          <w:rFonts w:ascii="Times New Roman" w:eastAsia="Times New Roman" w:hAnsi="Times New Roman" w:cs="Times New Roman"/>
          <w:sz w:val="24"/>
          <w:szCs w:val="24"/>
          <w:lang w:eastAsia="ru-RU"/>
        </w:rPr>
        <w:t xml:space="preserve"> обучающегося;</w:t>
      </w:r>
    </w:p>
    <w:p w:rsidR="00412DB3" w:rsidRPr="0068553F" w:rsidRDefault="00412DB3" w:rsidP="00BA31AF">
      <w:pPr>
        <w:numPr>
          <w:ilvl w:val="0"/>
          <w:numId w:val="25"/>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адаптацию учебных и контрольно-измерительных материалов;</w:t>
      </w:r>
    </w:p>
    <w:p w:rsidR="00412DB3" w:rsidRPr="0068553F" w:rsidRDefault="00412DB3" w:rsidP="00BA31AF">
      <w:pPr>
        <w:numPr>
          <w:ilvl w:val="0"/>
          <w:numId w:val="25"/>
        </w:numPr>
        <w:tabs>
          <w:tab w:val="left" w:pos="851"/>
          <w:tab w:val="left" w:pos="980"/>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профилактику асоциального (</w:t>
      </w:r>
      <w:proofErr w:type="spellStart"/>
      <w:r w:rsidRPr="0068553F">
        <w:rPr>
          <w:rFonts w:ascii="Times New Roman" w:eastAsia="Times New Roman" w:hAnsi="Times New Roman" w:cs="Times New Roman"/>
          <w:sz w:val="24"/>
          <w:szCs w:val="24"/>
          <w:lang w:eastAsia="ru-RU"/>
        </w:rPr>
        <w:t>девиантного</w:t>
      </w:r>
      <w:proofErr w:type="spellEnd"/>
      <w:r w:rsidRPr="0068553F">
        <w:rPr>
          <w:rFonts w:ascii="Times New Roman" w:eastAsia="Times New Roman" w:hAnsi="Times New Roman" w:cs="Times New Roman"/>
          <w:sz w:val="24"/>
          <w:szCs w:val="24"/>
          <w:lang w:eastAsia="ru-RU"/>
        </w:rPr>
        <w:t>) поведения обучающегося;</w:t>
      </w:r>
    </w:p>
    <w:p w:rsidR="00412DB3" w:rsidRPr="00FA3233" w:rsidRDefault="00412DB3" w:rsidP="00BA31AF">
      <w:pPr>
        <w:numPr>
          <w:ilvl w:val="0"/>
          <w:numId w:val="25"/>
        </w:numPr>
        <w:tabs>
          <w:tab w:val="left" w:pos="851"/>
          <w:tab w:val="left" w:pos="981"/>
        </w:tabs>
        <w:spacing w:after="0" w:line="240" w:lineRule="auto"/>
        <w:ind w:right="140"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школы.</w:t>
      </w:r>
    </w:p>
    <w:p w:rsidR="00412DB3" w:rsidRPr="0068553F" w:rsidRDefault="00412DB3" w:rsidP="00FA3233">
      <w:pPr>
        <w:tabs>
          <w:tab w:val="left" w:pos="851"/>
        </w:tabs>
        <w:spacing w:after="0" w:line="240" w:lineRule="auto"/>
        <w:ind w:firstLine="567"/>
        <w:jc w:val="both"/>
        <w:rPr>
          <w:rFonts w:ascii="Symbol" w:eastAsia="Symbol" w:hAnsi="Symbol" w:cs="Symbol"/>
          <w:sz w:val="24"/>
          <w:szCs w:val="24"/>
          <w:lang w:eastAsia="ru-RU"/>
        </w:rPr>
      </w:pPr>
      <w:r w:rsidRPr="0068553F">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A3233" w:rsidRDefault="00FA3233" w:rsidP="00FA3233">
      <w:pPr>
        <w:numPr>
          <w:ilvl w:val="1"/>
          <w:numId w:val="5"/>
        </w:numPr>
        <w:tabs>
          <w:tab w:val="left" w:pos="3180"/>
        </w:tabs>
        <w:spacing w:after="0" w:line="240" w:lineRule="auto"/>
        <w:rPr>
          <w:rFonts w:ascii="Times New Roman" w:eastAsia="Times New Roman" w:hAnsi="Times New Roman" w:cs="Times New Roman"/>
          <w:b/>
          <w:bCs/>
          <w:sz w:val="24"/>
          <w:szCs w:val="24"/>
          <w:lang w:eastAsia="ru-RU"/>
        </w:rPr>
      </w:pPr>
      <w:r w:rsidRPr="00FA3233">
        <w:rPr>
          <w:rFonts w:ascii="Times New Roman" w:eastAsia="Times New Roman" w:hAnsi="Times New Roman" w:cs="Times New Roman"/>
          <w:b/>
          <w:bCs/>
          <w:sz w:val="24"/>
          <w:szCs w:val="24"/>
          <w:lang w:eastAsia="ru-RU"/>
        </w:rPr>
        <w:t>6. Обязанности участников ППК</w:t>
      </w:r>
    </w:p>
    <w:p w:rsidR="003218B7" w:rsidRDefault="003218B7" w:rsidP="00FA3233">
      <w:pPr>
        <w:numPr>
          <w:ilvl w:val="1"/>
          <w:numId w:val="5"/>
        </w:numPr>
        <w:tabs>
          <w:tab w:val="left" w:pos="3180"/>
        </w:tabs>
        <w:spacing w:after="0" w:line="240" w:lineRule="auto"/>
        <w:rPr>
          <w:rFonts w:ascii="Times New Roman" w:eastAsia="Times New Roman" w:hAnsi="Times New Roman" w:cs="Times New Roman"/>
          <w:b/>
          <w:bCs/>
          <w:sz w:val="24"/>
          <w:szCs w:val="24"/>
          <w:lang w:eastAsia="ru-RU"/>
        </w:rPr>
      </w:pPr>
    </w:p>
    <w:tbl>
      <w:tblPr>
        <w:tblStyle w:val="a8"/>
        <w:tblW w:w="0" w:type="auto"/>
        <w:tblLook w:val="04A0" w:firstRow="1" w:lastRow="0" w:firstColumn="1" w:lastColumn="0" w:noHBand="0" w:noVBand="1"/>
      </w:tblPr>
      <w:tblGrid>
        <w:gridCol w:w="2830"/>
        <w:gridCol w:w="6777"/>
      </w:tblGrid>
      <w:tr w:rsidR="00FA3233" w:rsidRPr="00FA3233" w:rsidTr="007C36F5">
        <w:trPr>
          <w:trHeight w:val="426"/>
        </w:trPr>
        <w:tc>
          <w:tcPr>
            <w:tcW w:w="2830" w:type="dxa"/>
          </w:tcPr>
          <w:p w:rsidR="00FA3233" w:rsidRPr="00FA3233" w:rsidRDefault="00FA3233" w:rsidP="00FA3233">
            <w:pPr>
              <w:tabs>
                <w:tab w:val="left" w:pos="3180"/>
              </w:tabs>
              <w:jc w:val="center"/>
              <w:rPr>
                <w:rFonts w:ascii="Times New Roman" w:eastAsia="Times New Roman" w:hAnsi="Times New Roman" w:cs="Times New Roman"/>
                <w:bCs/>
                <w:sz w:val="24"/>
                <w:szCs w:val="24"/>
                <w:lang w:eastAsia="ru-RU"/>
              </w:rPr>
            </w:pPr>
            <w:r w:rsidRPr="00FA3233">
              <w:rPr>
                <w:rFonts w:ascii="Times New Roman" w:eastAsia="Times New Roman" w:hAnsi="Times New Roman" w:cs="Times New Roman"/>
                <w:bCs/>
                <w:sz w:val="24"/>
                <w:szCs w:val="24"/>
                <w:lang w:eastAsia="ru-RU"/>
              </w:rPr>
              <w:t>Участники</w:t>
            </w:r>
          </w:p>
        </w:tc>
        <w:tc>
          <w:tcPr>
            <w:tcW w:w="6777" w:type="dxa"/>
          </w:tcPr>
          <w:p w:rsidR="00FA3233" w:rsidRPr="00FA3233" w:rsidRDefault="00FA3233" w:rsidP="00FA3233">
            <w:pPr>
              <w:tabs>
                <w:tab w:val="left" w:pos="3180"/>
              </w:tabs>
              <w:jc w:val="center"/>
              <w:rPr>
                <w:rFonts w:ascii="Times New Roman" w:eastAsia="Times New Roman" w:hAnsi="Times New Roman" w:cs="Times New Roman"/>
                <w:bCs/>
                <w:sz w:val="24"/>
                <w:szCs w:val="24"/>
                <w:lang w:eastAsia="ru-RU"/>
              </w:rPr>
            </w:pPr>
            <w:r w:rsidRPr="00FA3233">
              <w:rPr>
                <w:rFonts w:ascii="Times New Roman" w:eastAsia="Times New Roman" w:hAnsi="Times New Roman" w:cs="Times New Roman"/>
                <w:bCs/>
                <w:sz w:val="24"/>
                <w:szCs w:val="24"/>
                <w:lang w:eastAsia="ru-RU"/>
              </w:rPr>
              <w:t>Обязанности</w:t>
            </w:r>
          </w:p>
        </w:tc>
      </w:tr>
      <w:tr w:rsidR="00FA3233" w:rsidRPr="007C36F5" w:rsidTr="007C36F5">
        <w:tc>
          <w:tcPr>
            <w:tcW w:w="2830" w:type="dxa"/>
          </w:tcPr>
          <w:p w:rsidR="00FA3233" w:rsidRPr="007C36F5" w:rsidRDefault="00D31959" w:rsidP="003218B7">
            <w:pPr>
              <w:tabs>
                <w:tab w:val="left" w:pos="3180"/>
              </w:tabs>
              <w:rPr>
                <w:rFonts w:ascii="Times New Roman" w:eastAsia="Times New Roman" w:hAnsi="Times New Roman" w:cs="Times New Roman"/>
                <w:bCs/>
                <w:sz w:val="24"/>
                <w:szCs w:val="24"/>
                <w:lang w:eastAsia="ru-RU"/>
              </w:rPr>
            </w:pPr>
            <w:r w:rsidRPr="007C36F5">
              <w:rPr>
                <w:rFonts w:ascii="Times New Roman" w:eastAsia="Times New Roman" w:hAnsi="Times New Roman" w:cs="Times New Roman"/>
                <w:bCs/>
                <w:sz w:val="24"/>
                <w:szCs w:val="24"/>
                <w:lang w:eastAsia="ru-RU"/>
              </w:rPr>
              <w:t>П</w:t>
            </w:r>
            <w:r w:rsidR="007C36F5" w:rsidRPr="007C36F5">
              <w:rPr>
                <w:rFonts w:ascii="Times New Roman" w:eastAsia="Times New Roman" w:hAnsi="Times New Roman" w:cs="Times New Roman"/>
                <w:bCs/>
                <w:sz w:val="24"/>
                <w:szCs w:val="24"/>
                <w:lang w:eastAsia="ru-RU"/>
              </w:rPr>
              <w:t xml:space="preserve">редседатель ППК –заместитель директора </w:t>
            </w:r>
            <w:r w:rsidR="007C36F5">
              <w:rPr>
                <w:rFonts w:ascii="Times New Roman" w:eastAsia="Times New Roman" w:hAnsi="Times New Roman" w:cs="Times New Roman"/>
                <w:bCs/>
                <w:sz w:val="24"/>
                <w:szCs w:val="24"/>
                <w:lang w:eastAsia="ru-RU"/>
              </w:rPr>
              <w:t xml:space="preserve">по учебной работе </w:t>
            </w:r>
          </w:p>
        </w:tc>
        <w:tc>
          <w:tcPr>
            <w:tcW w:w="6777" w:type="dxa"/>
          </w:tcPr>
          <w:p w:rsidR="003218B7" w:rsidRPr="003218B7" w:rsidRDefault="003218B7" w:rsidP="007C36F5">
            <w:pPr>
              <w:pStyle w:val="a3"/>
              <w:numPr>
                <w:ilvl w:val="0"/>
                <w:numId w:val="39"/>
              </w:numPr>
              <w:tabs>
                <w:tab w:val="left" w:pos="3180"/>
              </w:tabs>
              <w:rPr>
                <w:rFonts w:ascii="Times New Roman" w:eastAsia="Times New Roman" w:hAnsi="Times New Roman" w:cs="Times New Roman"/>
                <w:bCs/>
                <w:color w:val="000000" w:themeColor="text1"/>
                <w:sz w:val="24"/>
                <w:szCs w:val="24"/>
                <w:lang w:eastAsia="ru-RU"/>
              </w:rPr>
            </w:pPr>
            <w:r w:rsidRPr="003218B7">
              <w:rPr>
                <w:rFonts w:ascii="Times New Roman" w:hAnsi="Times New Roman" w:cs="Times New Roman"/>
                <w:color w:val="000000" w:themeColor="text1"/>
                <w:sz w:val="24"/>
                <w:szCs w:val="24"/>
              </w:rPr>
              <w:t xml:space="preserve">организует общее руководство деятельностью </w:t>
            </w:r>
            <w:proofErr w:type="spellStart"/>
            <w:r w:rsidRPr="003218B7">
              <w:rPr>
                <w:rFonts w:ascii="Times New Roman" w:hAnsi="Times New Roman" w:cs="Times New Roman"/>
                <w:color w:val="000000" w:themeColor="text1"/>
                <w:sz w:val="24"/>
                <w:szCs w:val="24"/>
              </w:rPr>
              <w:t>ППк</w:t>
            </w:r>
            <w:proofErr w:type="spellEnd"/>
            <w:r w:rsidRPr="003218B7">
              <w:rPr>
                <w:rFonts w:ascii="Times New Roman" w:hAnsi="Times New Roman" w:cs="Times New Roman"/>
                <w:color w:val="000000" w:themeColor="text1"/>
                <w:sz w:val="24"/>
                <w:szCs w:val="24"/>
              </w:rPr>
              <w:t>;</w:t>
            </w:r>
          </w:p>
          <w:p w:rsidR="003218B7" w:rsidRPr="003218B7" w:rsidRDefault="003218B7" w:rsidP="003218B7">
            <w:pPr>
              <w:pStyle w:val="a3"/>
              <w:numPr>
                <w:ilvl w:val="0"/>
                <w:numId w:val="39"/>
              </w:numPr>
              <w:tabs>
                <w:tab w:val="left" w:pos="3180"/>
              </w:tabs>
              <w:rPr>
                <w:rFonts w:ascii="Times New Roman" w:eastAsia="Times New Roman" w:hAnsi="Times New Roman" w:cs="Times New Roman"/>
                <w:bCs/>
                <w:color w:val="000000" w:themeColor="text1"/>
                <w:sz w:val="24"/>
                <w:szCs w:val="24"/>
                <w:lang w:eastAsia="ru-RU"/>
              </w:rPr>
            </w:pPr>
            <w:r w:rsidRPr="003218B7">
              <w:rPr>
                <w:rFonts w:ascii="Times New Roman" w:hAnsi="Times New Roman" w:cs="Times New Roman"/>
                <w:color w:val="000000" w:themeColor="text1"/>
                <w:sz w:val="24"/>
                <w:szCs w:val="24"/>
              </w:rPr>
              <w:t xml:space="preserve"> </w:t>
            </w:r>
            <w:r w:rsidRPr="003218B7">
              <w:rPr>
                <w:rFonts w:ascii="Times New Roman" w:eastAsia="Times New Roman" w:hAnsi="Times New Roman" w:cs="Times New Roman"/>
                <w:bCs/>
                <w:color w:val="000000" w:themeColor="text1"/>
                <w:sz w:val="24"/>
                <w:szCs w:val="24"/>
                <w:lang w:eastAsia="ru-RU"/>
              </w:rPr>
              <w:t>формирует состав участников заседания;</w:t>
            </w:r>
          </w:p>
          <w:p w:rsidR="003218B7" w:rsidRPr="003218B7" w:rsidRDefault="003218B7" w:rsidP="007C36F5">
            <w:pPr>
              <w:pStyle w:val="a3"/>
              <w:numPr>
                <w:ilvl w:val="0"/>
                <w:numId w:val="39"/>
              </w:numPr>
              <w:tabs>
                <w:tab w:val="left" w:pos="3180"/>
              </w:tabs>
              <w:rPr>
                <w:rFonts w:ascii="Times New Roman" w:eastAsia="Times New Roman" w:hAnsi="Times New Roman" w:cs="Times New Roman"/>
                <w:bCs/>
                <w:color w:val="000000" w:themeColor="text1"/>
                <w:sz w:val="24"/>
                <w:szCs w:val="24"/>
                <w:lang w:eastAsia="ru-RU"/>
              </w:rPr>
            </w:pPr>
            <w:r w:rsidRPr="003218B7">
              <w:rPr>
                <w:rFonts w:ascii="Times New Roman" w:hAnsi="Times New Roman" w:cs="Times New Roman"/>
                <w:color w:val="000000" w:themeColor="text1"/>
                <w:sz w:val="24"/>
                <w:szCs w:val="24"/>
              </w:rPr>
              <w:t xml:space="preserve">контролирует правильность ведения обследования детей; </w:t>
            </w:r>
          </w:p>
          <w:p w:rsidR="003218B7" w:rsidRPr="003218B7" w:rsidRDefault="003218B7" w:rsidP="007C36F5">
            <w:pPr>
              <w:pStyle w:val="a3"/>
              <w:numPr>
                <w:ilvl w:val="0"/>
                <w:numId w:val="39"/>
              </w:numPr>
              <w:tabs>
                <w:tab w:val="left" w:pos="3180"/>
              </w:tabs>
              <w:rPr>
                <w:rFonts w:ascii="Times New Roman" w:eastAsia="Times New Roman" w:hAnsi="Times New Roman" w:cs="Times New Roman"/>
                <w:bCs/>
                <w:color w:val="000000" w:themeColor="text1"/>
                <w:sz w:val="24"/>
                <w:szCs w:val="24"/>
                <w:lang w:eastAsia="ru-RU"/>
              </w:rPr>
            </w:pPr>
            <w:r w:rsidRPr="003218B7">
              <w:rPr>
                <w:rFonts w:ascii="Times New Roman" w:hAnsi="Times New Roman" w:cs="Times New Roman"/>
                <w:color w:val="000000" w:themeColor="text1"/>
                <w:sz w:val="24"/>
                <w:szCs w:val="24"/>
              </w:rPr>
              <w:t>обеспечивает непрерывность работы консилиума;</w:t>
            </w:r>
          </w:p>
          <w:p w:rsidR="003218B7" w:rsidRPr="003218B7" w:rsidRDefault="003218B7" w:rsidP="007C36F5">
            <w:pPr>
              <w:pStyle w:val="a3"/>
              <w:numPr>
                <w:ilvl w:val="0"/>
                <w:numId w:val="39"/>
              </w:numPr>
              <w:tabs>
                <w:tab w:val="left" w:pos="3180"/>
              </w:tabs>
              <w:rPr>
                <w:rFonts w:ascii="Times New Roman" w:eastAsia="Times New Roman" w:hAnsi="Times New Roman" w:cs="Times New Roman"/>
                <w:bCs/>
                <w:color w:val="000000" w:themeColor="text1"/>
                <w:sz w:val="24"/>
                <w:szCs w:val="24"/>
                <w:lang w:eastAsia="ru-RU"/>
              </w:rPr>
            </w:pPr>
            <w:r w:rsidRPr="003218B7">
              <w:rPr>
                <w:rFonts w:ascii="Times New Roman" w:hAnsi="Times New Roman" w:cs="Times New Roman"/>
                <w:color w:val="000000" w:themeColor="text1"/>
                <w:sz w:val="24"/>
                <w:szCs w:val="24"/>
              </w:rPr>
              <w:t>изучает данные медицинских обследований;</w:t>
            </w:r>
          </w:p>
          <w:p w:rsidR="007C36F5" w:rsidRPr="007C36F5" w:rsidRDefault="007C36F5" w:rsidP="007C36F5">
            <w:pPr>
              <w:pStyle w:val="a3"/>
              <w:numPr>
                <w:ilvl w:val="0"/>
                <w:numId w:val="39"/>
              </w:numPr>
              <w:tabs>
                <w:tab w:val="left" w:pos="3180"/>
              </w:tabs>
              <w:rPr>
                <w:rFonts w:ascii="Times New Roman" w:eastAsia="Times New Roman" w:hAnsi="Times New Roman" w:cs="Times New Roman"/>
                <w:bCs/>
                <w:sz w:val="24"/>
                <w:szCs w:val="24"/>
                <w:lang w:eastAsia="ru-RU"/>
              </w:rPr>
            </w:pPr>
            <w:r w:rsidRPr="003218B7">
              <w:rPr>
                <w:rFonts w:ascii="Times New Roman" w:eastAsia="Times New Roman" w:hAnsi="Times New Roman" w:cs="Times New Roman"/>
                <w:bCs/>
                <w:color w:val="000000" w:themeColor="text1"/>
                <w:sz w:val="24"/>
                <w:szCs w:val="24"/>
                <w:lang w:eastAsia="ru-RU"/>
              </w:rPr>
              <w:t xml:space="preserve">координирует связи ППК с участниками </w:t>
            </w:r>
            <w:r w:rsidRPr="007C36F5">
              <w:rPr>
                <w:rFonts w:ascii="Times New Roman" w:eastAsia="Times New Roman" w:hAnsi="Times New Roman" w:cs="Times New Roman"/>
                <w:bCs/>
                <w:sz w:val="24"/>
                <w:szCs w:val="24"/>
                <w:lang w:eastAsia="ru-RU"/>
              </w:rPr>
              <w:t>образовательного процесса;</w:t>
            </w:r>
          </w:p>
          <w:p w:rsidR="003218B7" w:rsidRPr="003218B7" w:rsidRDefault="007C36F5" w:rsidP="003218B7">
            <w:pPr>
              <w:pStyle w:val="a3"/>
              <w:numPr>
                <w:ilvl w:val="0"/>
                <w:numId w:val="39"/>
              </w:numPr>
              <w:tabs>
                <w:tab w:val="left" w:pos="3180"/>
              </w:tabs>
              <w:rPr>
                <w:rFonts w:ascii="Times New Roman" w:eastAsia="Times New Roman" w:hAnsi="Times New Roman" w:cs="Times New Roman"/>
                <w:bCs/>
                <w:sz w:val="24"/>
                <w:szCs w:val="24"/>
                <w:lang w:eastAsia="ru-RU"/>
              </w:rPr>
            </w:pPr>
            <w:r w:rsidRPr="007C36F5">
              <w:rPr>
                <w:rFonts w:ascii="Times New Roman" w:eastAsia="Times New Roman" w:hAnsi="Times New Roman" w:cs="Times New Roman"/>
                <w:bCs/>
                <w:sz w:val="24"/>
                <w:szCs w:val="24"/>
                <w:lang w:eastAsia="ru-RU"/>
              </w:rPr>
              <w:t>контролирует выполнение рекомендаций ППК</w:t>
            </w:r>
          </w:p>
        </w:tc>
      </w:tr>
      <w:tr w:rsidR="00FA3233" w:rsidTr="007C36F5">
        <w:tc>
          <w:tcPr>
            <w:tcW w:w="2830" w:type="dxa"/>
          </w:tcPr>
          <w:p w:rsidR="00FA3233" w:rsidRPr="007C36F5" w:rsidRDefault="003218B7" w:rsidP="003218B7">
            <w:pPr>
              <w:tabs>
                <w:tab w:val="left" w:pos="3180"/>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Педагог-психолог </w:t>
            </w:r>
          </w:p>
        </w:tc>
        <w:tc>
          <w:tcPr>
            <w:tcW w:w="6777" w:type="dxa"/>
          </w:tcPr>
          <w:p w:rsidR="004F07B6" w:rsidRPr="004F07B6" w:rsidRDefault="004F07B6"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hAnsi="Times New Roman" w:cs="Times New Roman"/>
                <w:sz w:val="24"/>
                <w:szCs w:val="24"/>
              </w:rPr>
              <w:t xml:space="preserve">проводит психологическую диагностику различного профиля и назначения; </w:t>
            </w:r>
          </w:p>
          <w:p w:rsidR="004F07B6" w:rsidRPr="004F07B6" w:rsidRDefault="004F07B6"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hAnsi="Times New Roman" w:cs="Times New Roman"/>
                <w:sz w:val="24"/>
                <w:szCs w:val="24"/>
              </w:rPr>
              <w:t>составляет психолого-педагогическое заключение по результатам обследования ребенка с целью ориентации педагогического коллектива и родителей в проблемах личностного и социального развития, с записью в протоколе.</w:t>
            </w:r>
          </w:p>
          <w:p w:rsidR="007C36F5" w:rsidRPr="004F07B6" w:rsidRDefault="007C36F5"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eastAsia="Times New Roman" w:hAnsi="Times New Roman" w:cs="Times New Roman"/>
                <w:sz w:val="24"/>
                <w:szCs w:val="24"/>
                <w:lang w:eastAsia="ru-RU"/>
              </w:rPr>
              <w:t xml:space="preserve">организует сбор диагностических данных на подготовительном этапе; </w:t>
            </w:r>
          </w:p>
          <w:p w:rsidR="007C36F5" w:rsidRPr="004F07B6" w:rsidRDefault="007C36F5"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eastAsia="Times New Roman" w:hAnsi="Times New Roman" w:cs="Times New Roman"/>
                <w:sz w:val="24"/>
                <w:szCs w:val="24"/>
                <w:lang w:eastAsia="ru-RU"/>
              </w:rPr>
              <w:t xml:space="preserve">обобщает, систематизирует полученные диагностические данные, готовит аналитические материалы; </w:t>
            </w:r>
          </w:p>
          <w:p w:rsidR="007C36F5" w:rsidRPr="004F07B6" w:rsidRDefault="007C36F5"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eastAsia="Times New Roman" w:hAnsi="Times New Roman" w:cs="Times New Roman"/>
                <w:sz w:val="24"/>
                <w:szCs w:val="24"/>
                <w:lang w:eastAsia="ru-RU"/>
              </w:rPr>
              <w:t xml:space="preserve">формулирует выводы, прогнозы; </w:t>
            </w:r>
          </w:p>
          <w:p w:rsidR="00FA3233" w:rsidRPr="007C36F5" w:rsidRDefault="007C36F5" w:rsidP="007C36F5">
            <w:pPr>
              <w:pStyle w:val="a3"/>
              <w:numPr>
                <w:ilvl w:val="0"/>
                <w:numId w:val="40"/>
              </w:numPr>
              <w:tabs>
                <w:tab w:val="left" w:pos="3180"/>
              </w:tabs>
              <w:rPr>
                <w:rFonts w:ascii="Times New Roman" w:eastAsia="Times New Roman" w:hAnsi="Times New Roman" w:cs="Times New Roman"/>
                <w:b/>
                <w:bCs/>
                <w:sz w:val="24"/>
                <w:szCs w:val="24"/>
                <w:lang w:eastAsia="ru-RU"/>
              </w:rPr>
            </w:pPr>
            <w:r w:rsidRPr="004F07B6">
              <w:rPr>
                <w:rFonts w:ascii="Times New Roman" w:eastAsia="Times New Roman" w:hAnsi="Times New Roman" w:cs="Times New Roman"/>
                <w:sz w:val="24"/>
                <w:szCs w:val="24"/>
                <w:lang w:eastAsia="ru-RU"/>
              </w:rPr>
              <w:t>разрабатывает предварительные рекомендации</w:t>
            </w:r>
          </w:p>
        </w:tc>
      </w:tr>
      <w:tr w:rsidR="003218B7" w:rsidTr="007C36F5">
        <w:tc>
          <w:tcPr>
            <w:tcW w:w="2830" w:type="dxa"/>
          </w:tcPr>
          <w:p w:rsidR="003218B7" w:rsidRDefault="003218B7" w:rsidP="003218B7">
            <w:pPr>
              <w:tabs>
                <w:tab w:val="left" w:pos="3180"/>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Учитель-логопед</w:t>
            </w:r>
          </w:p>
        </w:tc>
        <w:tc>
          <w:tcPr>
            <w:tcW w:w="6777" w:type="dxa"/>
          </w:tcPr>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 xml:space="preserve">квалифицирует особенности и дефекты речи, состояние чтения и письма; </w:t>
            </w:r>
          </w:p>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 xml:space="preserve">уточняет сведения о характере раннего речевого развития, определяя состояние фонематического слуха; </w:t>
            </w:r>
          </w:p>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 xml:space="preserve">проводит обследование артикуляционного аппарата; </w:t>
            </w:r>
          </w:p>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 xml:space="preserve">выявляет состояние </w:t>
            </w:r>
            <w:proofErr w:type="spellStart"/>
            <w:r w:rsidRPr="003218B7">
              <w:rPr>
                <w:rFonts w:ascii="Times New Roman" w:hAnsi="Times New Roman" w:cs="Times New Roman"/>
                <w:color w:val="000000" w:themeColor="text1"/>
                <w:sz w:val="24"/>
                <w:szCs w:val="24"/>
              </w:rPr>
              <w:t>импрессивной</w:t>
            </w:r>
            <w:proofErr w:type="spellEnd"/>
            <w:r w:rsidRPr="003218B7">
              <w:rPr>
                <w:rFonts w:ascii="Times New Roman" w:hAnsi="Times New Roman" w:cs="Times New Roman"/>
                <w:color w:val="000000" w:themeColor="text1"/>
                <w:sz w:val="24"/>
                <w:szCs w:val="24"/>
              </w:rPr>
              <w:t xml:space="preserve"> и экспрессивной речи, словарный запас; </w:t>
            </w:r>
          </w:p>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 xml:space="preserve">если ребенок умеет читать, то дает заключение о состоянии техники чтения, проверяя его осмысленность и понимание содержания прочитанного; </w:t>
            </w:r>
          </w:p>
          <w:p w:rsidR="003218B7" w:rsidRPr="003218B7" w:rsidRDefault="003218B7" w:rsidP="007C36F5">
            <w:pPr>
              <w:pStyle w:val="a3"/>
              <w:numPr>
                <w:ilvl w:val="0"/>
                <w:numId w:val="40"/>
              </w:numPr>
              <w:tabs>
                <w:tab w:val="left" w:pos="3180"/>
              </w:tabs>
              <w:rPr>
                <w:rFonts w:ascii="Times New Roman" w:eastAsia="Times New Roman" w:hAnsi="Times New Roman" w:cs="Times New Roman"/>
                <w:sz w:val="24"/>
                <w:szCs w:val="24"/>
                <w:lang w:eastAsia="ru-RU"/>
              </w:rPr>
            </w:pPr>
            <w:r w:rsidRPr="003218B7">
              <w:rPr>
                <w:rFonts w:ascii="Times New Roman" w:hAnsi="Times New Roman" w:cs="Times New Roman"/>
                <w:color w:val="000000" w:themeColor="text1"/>
                <w:sz w:val="24"/>
                <w:szCs w:val="24"/>
              </w:rPr>
              <w:t>делает запись в протоколе обследования ребенка.</w:t>
            </w:r>
          </w:p>
        </w:tc>
      </w:tr>
      <w:tr w:rsidR="00FA3233" w:rsidTr="007C36F5">
        <w:tc>
          <w:tcPr>
            <w:tcW w:w="2830" w:type="dxa"/>
          </w:tcPr>
          <w:p w:rsidR="00FA3233" w:rsidRPr="00D31959" w:rsidRDefault="007C36F5" w:rsidP="00FA3233">
            <w:pPr>
              <w:tabs>
                <w:tab w:val="left" w:pos="3180"/>
              </w:tabs>
              <w:rPr>
                <w:rFonts w:ascii="Times New Roman" w:eastAsia="Times New Roman" w:hAnsi="Times New Roman" w:cs="Times New Roman"/>
                <w:bCs/>
                <w:sz w:val="24"/>
                <w:szCs w:val="24"/>
                <w:lang w:eastAsia="ru-RU"/>
              </w:rPr>
            </w:pPr>
            <w:r w:rsidRPr="00D31959">
              <w:rPr>
                <w:rFonts w:ascii="Times New Roman" w:eastAsia="Times New Roman" w:hAnsi="Times New Roman" w:cs="Times New Roman"/>
                <w:bCs/>
                <w:sz w:val="24"/>
                <w:szCs w:val="24"/>
                <w:lang w:eastAsia="ru-RU"/>
              </w:rPr>
              <w:t>Классные руководители</w:t>
            </w:r>
          </w:p>
        </w:tc>
        <w:tc>
          <w:tcPr>
            <w:tcW w:w="6777" w:type="dxa"/>
          </w:tcPr>
          <w:p w:rsidR="00D31959" w:rsidRDefault="007C36F5" w:rsidP="00D31959">
            <w:pPr>
              <w:pStyle w:val="a3"/>
              <w:numPr>
                <w:ilvl w:val="0"/>
                <w:numId w:val="41"/>
              </w:numPr>
              <w:tabs>
                <w:tab w:val="left" w:pos="3180"/>
              </w:tabs>
              <w:rPr>
                <w:rFonts w:ascii="Times New Roman" w:eastAsia="Times New Roman" w:hAnsi="Times New Roman" w:cs="Times New Roman"/>
                <w:sz w:val="24"/>
                <w:szCs w:val="24"/>
                <w:lang w:eastAsia="ru-RU"/>
              </w:rPr>
            </w:pPr>
            <w:r w:rsidRPr="00D31959">
              <w:rPr>
                <w:rFonts w:ascii="Times New Roman" w:eastAsia="Times New Roman" w:hAnsi="Times New Roman" w:cs="Times New Roman"/>
                <w:sz w:val="24"/>
                <w:szCs w:val="24"/>
                <w:lang w:eastAsia="ru-RU"/>
              </w:rPr>
              <w:t xml:space="preserve">организует сбор диагностических данных на подготовительном этапе; </w:t>
            </w:r>
          </w:p>
          <w:p w:rsidR="00D31959" w:rsidRDefault="00D31959" w:rsidP="00D31959">
            <w:pPr>
              <w:pStyle w:val="a3"/>
              <w:numPr>
                <w:ilvl w:val="0"/>
                <w:numId w:val="41"/>
              </w:numPr>
              <w:tabs>
                <w:tab w:val="left" w:pos="3180"/>
              </w:tabs>
              <w:rPr>
                <w:rFonts w:ascii="Times New Roman" w:eastAsia="Times New Roman" w:hAnsi="Times New Roman" w:cs="Times New Roman"/>
                <w:sz w:val="24"/>
                <w:szCs w:val="24"/>
                <w:lang w:eastAsia="ru-RU"/>
              </w:rPr>
            </w:pPr>
            <w:r w:rsidRPr="00D31959">
              <w:rPr>
                <w:rFonts w:ascii="Times New Roman" w:eastAsia="Times New Roman" w:hAnsi="Times New Roman" w:cs="Times New Roman"/>
                <w:sz w:val="24"/>
                <w:szCs w:val="24"/>
                <w:lang w:eastAsia="ru-RU"/>
              </w:rPr>
              <w:lastRenderedPageBreak/>
              <w:t xml:space="preserve">обобщает, систематизирует полученные диагностические данные, готовит аналитические материалы; </w:t>
            </w:r>
          </w:p>
          <w:p w:rsidR="00D31959" w:rsidRDefault="00D31959" w:rsidP="00D31959">
            <w:pPr>
              <w:pStyle w:val="a3"/>
              <w:numPr>
                <w:ilvl w:val="0"/>
                <w:numId w:val="41"/>
              </w:numPr>
              <w:tabs>
                <w:tab w:val="left" w:pos="3180"/>
              </w:tabs>
              <w:rPr>
                <w:rFonts w:ascii="Times New Roman" w:eastAsia="Times New Roman" w:hAnsi="Times New Roman" w:cs="Times New Roman"/>
                <w:sz w:val="24"/>
                <w:szCs w:val="24"/>
                <w:lang w:eastAsia="ru-RU"/>
              </w:rPr>
            </w:pPr>
            <w:r w:rsidRPr="00D31959">
              <w:rPr>
                <w:rFonts w:ascii="Times New Roman" w:eastAsia="Times New Roman" w:hAnsi="Times New Roman" w:cs="Times New Roman"/>
                <w:sz w:val="24"/>
                <w:szCs w:val="24"/>
                <w:lang w:eastAsia="ru-RU"/>
              </w:rPr>
              <w:t xml:space="preserve">формулирует выводы, прогнозы; </w:t>
            </w:r>
          </w:p>
          <w:p w:rsidR="00FA3233" w:rsidRPr="00D31959" w:rsidRDefault="00D31959" w:rsidP="00FA3233">
            <w:pPr>
              <w:pStyle w:val="a3"/>
              <w:numPr>
                <w:ilvl w:val="0"/>
                <w:numId w:val="41"/>
              </w:numPr>
              <w:tabs>
                <w:tab w:val="left" w:pos="31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дает характеристику</w:t>
            </w:r>
          </w:p>
        </w:tc>
      </w:tr>
      <w:tr w:rsidR="00FA3233" w:rsidTr="007C36F5">
        <w:tc>
          <w:tcPr>
            <w:tcW w:w="2830" w:type="dxa"/>
          </w:tcPr>
          <w:p w:rsidR="00FA3233" w:rsidRPr="00D31959" w:rsidRDefault="00D31959" w:rsidP="00FA3233">
            <w:pPr>
              <w:tabs>
                <w:tab w:val="left" w:pos="3180"/>
              </w:tabs>
              <w:rPr>
                <w:rFonts w:ascii="Times New Roman" w:eastAsia="Times New Roman" w:hAnsi="Times New Roman" w:cs="Times New Roman"/>
                <w:bCs/>
                <w:sz w:val="24"/>
                <w:szCs w:val="24"/>
                <w:lang w:eastAsia="ru-RU"/>
              </w:rPr>
            </w:pPr>
            <w:r w:rsidRPr="00D31959">
              <w:rPr>
                <w:rFonts w:ascii="Times New Roman" w:eastAsia="Times New Roman" w:hAnsi="Times New Roman" w:cs="Times New Roman"/>
                <w:bCs/>
                <w:sz w:val="24"/>
                <w:szCs w:val="24"/>
                <w:lang w:eastAsia="ru-RU"/>
              </w:rPr>
              <w:lastRenderedPageBreak/>
              <w:t>Учителя-предметники</w:t>
            </w:r>
          </w:p>
        </w:tc>
        <w:tc>
          <w:tcPr>
            <w:tcW w:w="6777" w:type="dxa"/>
          </w:tcPr>
          <w:p w:rsidR="00D31959" w:rsidRPr="00D31959" w:rsidRDefault="00D31959" w:rsidP="00D31959">
            <w:pPr>
              <w:pStyle w:val="a3"/>
              <w:numPr>
                <w:ilvl w:val="0"/>
                <w:numId w:val="42"/>
              </w:numPr>
              <w:tabs>
                <w:tab w:val="left" w:pos="3180"/>
              </w:tabs>
              <w:rPr>
                <w:rFonts w:ascii="Times New Roman" w:eastAsia="Times New Roman" w:hAnsi="Times New Roman" w:cs="Times New Roman"/>
                <w:b/>
                <w:bCs/>
                <w:sz w:val="24"/>
                <w:szCs w:val="24"/>
                <w:lang w:eastAsia="ru-RU"/>
              </w:rPr>
            </w:pPr>
            <w:r w:rsidRPr="00D31959">
              <w:rPr>
                <w:rFonts w:ascii="Times New Roman" w:eastAsia="Times New Roman" w:hAnsi="Times New Roman" w:cs="Times New Roman"/>
                <w:sz w:val="24"/>
                <w:szCs w:val="24"/>
                <w:lang w:eastAsia="ru-RU"/>
              </w:rPr>
              <w:t xml:space="preserve">дают развернутую педагогическую характеристику на ученика; </w:t>
            </w:r>
          </w:p>
          <w:p w:rsidR="00D31959" w:rsidRPr="00D31959" w:rsidRDefault="00D31959" w:rsidP="00D31959">
            <w:pPr>
              <w:pStyle w:val="a3"/>
              <w:numPr>
                <w:ilvl w:val="0"/>
                <w:numId w:val="42"/>
              </w:numPr>
              <w:tabs>
                <w:tab w:val="left" w:pos="3180"/>
              </w:tabs>
              <w:rPr>
                <w:rFonts w:ascii="Times New Roman" w:eastAsia="Times New Roman" w:hAnsi="Times New Roman" w:cs="Times New Roman"/>
                <w:b/>
                <w:bCs/>
                <w:sz w:val="24"/>
                <w:szCs w:val="24"/>
                <w:lang w:eastAsia="ru-RU"/>
              </w:rPr>
            </w:pPr>
            <w:r w:rsidRPr="00D31959">
              <w:rPr>
                <w:rFonts w:ascii="Times New Roman" w:eastAsia="Times New Roman" w:hAnsi="Times New Roman" w:cs="Times New Roman"/>
                <w:sz w:val="24"/>
                <w:szCs w:val="24"/>
                <w:lang w:eastAsia="ru-RU"/>
              </w:rPr>
              <w:t xml:space="preserve">формулируют педагогические прогнозы, выводы, </w:t>
            </w:r>
          </w:p>
          <w:p w:rsidR="00FA3233" w:rsidRPr="00D31959" w:rsidRDefault="00D31959" w:rsidP="00D31959">
            <w:pPr>
              <w:pStyle w:val="a3"/>
              <w:numPr>
                <w:ilvl w:val="0"/>
                <w:numId w:val="42"/>
              </w:numPr>
              <w:tabs>
                <w:tab w:val="left" w:pos="3180"/>
              </w:tabs>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дают </w:t>
            </w:r>
            <w:r w:rsidRPr="00D31959">
              <w:rPr>
                <w:rFonts w:ascii="Times New Roman" w:eastAsia="Times New Roman" w:hAnsi="Times New Roman" w:cs="Times New Roman"/>
                <w:sz w:val="24"/>
                <w:szCs w:val="24"/>
                <w:lang w:eastAsia="ru-RU"/>
              </w:rPr>
              <w:t>рекомендации</w:t>
            </w:r>
          </w:p>
        </w:tc>
      </w:tr>
      <w:tr w:rsidR="004F07B6" w:rsidTr="007C36F5">
        <w:tc>
          <w:tcPr>
            <w:tcW w:w="2830" w:type="dxa"/>
          </w:tcPr>
          <w:p w:rsidR="004F07B6" w:rsidRPr="00D31959" w:rsidRDefault="004F07B6" w:rsidP="00FA3233">
            <w:pPr>
              <w:tabs>
                <w:tab w:val="left" w:pos="3180"/>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Секретарь консилиума</w:t>
            </w:r>
          </w:p>
        </w:tc>
        <w:tc>
          <w:tcPr>
            <w:tcW w:w="6777" w:type="dxa"/>
          </w:tcPr>
          <w:p w:rsidR="004F07B6" w:rsidRPr="00D31959" w:rsidRDefault="004F07B6" w:rsidP="004F07B6">
            <w:pPr>
              <w:pStyle w:val="a3"/>
              <w:numPr>
                <w:ilvl w:val="0"/>
                <w:numId w:val="42"/>
              </w:numPr>
              <w:tabs>
                <w:tab w:val="left" w:pos="3180"/>
              </w:tabs>
              <w:rPr>
                <w:rFonts w:ascii="Times New Roman" w:eastAsia="Times New Roman" w:hAnsi="Times New Roman" w:cs="Times New Roman"/>
                <w:sz w:val="24"/>
                <w:szCs w:val="24"/>
                <w:lang w:eastAsia="ru-RU"/>
              </w:rPr>
            </w:pPr>
            <w:r w:rsidRPr="004F07B6">
              <w:rPr>
                <w:rFonts w:ascii="Times New Roman" w:hAnsi="Times New Roman" w:cs="Times New Roman"/>
                <w:color w:val="000000" w:themeColor="text1"/>
                <w:sz w:val="24"/>
                <w:szCs w:val="24"/>
              </w:rPr>
              <w:t xml:space="preserve">отвечает за оформление психолого-педагогической документации; - ведет журналы работы консилиума; - оформляет протоколы, выписки из протоколов </w:t>
            </w:r>
            <w:proofErr w:type="spellStart"/>
            <w:r w:rsidRPr="004F07B6">
              <w:rPr>
                <w:rFonts w:ascii="Times New Roman" w:hAnsi="Times New Roman" w:cs="Times New Roman"/>
                <w:color w:val="000000" w:themeColor="text1"/>
                <w:sz w:val="24"/>
                <w:szCs w:val="24"/>
              </w:rPr>
              <w:t>ППк</w:t>
            </w:r>
            <w:proofErr w:type="spellEnd"/>
            <w:r w:rsidRPr="004F07B6">
              <w:rPr>
                <w:rFonts w:ascii="Times New Roman" w:hAnsi="Times New Roman" w:cs="Times New Roman"/>
                <w:color w:val="000000" w:themeColor="text1"/>
                <w:sz w:val="24"/>
                <w:szCs w:val="24"/>
              </w:rPr>
              <w:t xml:space="preserve">, заключения </w:t>
            </w:r>
            <w:proofErr w:type="spellStart"/>
            <w:r w:rsidRPr="004F07B6">
              <w:rPr>
                <w:rFonts w:ascii="Times New Roman" w:hAnsi="Times New Roman" w:cs="Times New Roman"/>
                <w:color w:val="000000" w:themeColor="text1"/>
                <w:sz w:val="24"/>
                <w:szCs w:val="24"/>
              </w:rPr>
              <w:t>ППк</w:t>
            </w:r>
            <w:proofErr w:type="spellEnd"/>
            <w:r w:rsidRPr="004F07B6">
              <w:rPr>
                <w:rFonts w:ascii="Times New Roman" w:hAnsi="Times New Roman" w:cs="Times New Roman"/>
                <w:color w:val="000000" w:themeColor="text1"/>
                <w:sz w:val="24"/>
                <w:szCs w:val="24"/>
              </w:rPr>
              <w:t xml:space="preserve"> (по запросу родителей, образовательных </w:t>
            </w:r>
            <w:r w:rsidRPr="004F07B6">
              <w:rPr>
                <w:rFonts w:ascii="Times New Roman" w:hAnsi="Times New Roman" w:cs="Times New Roman"/>
                <w:sz w:val="24"/>
                <w:szCs w:val="24"/>
              </w:rPr>
              <w:t xml:space="preserve">организаций). - выявляет уровень социальной защищенности и </w:t>
            </w:r>
            <w:proofErr w:type="spellStart"/>
            <w:r w:rsidRPr="004F07B6">
              <w:rPr>
                <w:rFonts w:ascii="Times New Roman" w:hAnsi="Times New Roman" w:cs="Times New Roman"/>
                <w:sz w:val="24"/>
                <w:szCs w:val="24"/>
              </w:rPr>
              <w:t>адаптированности</w:t>
            </w:r>
            <w:proofErr w:type="spellEnd"/>
            <w:r w:rsidRPr="004F07B6">
              <w:rPr>
                <w:rFonts w:ascii="Times New Roman" w:hAnsi="Times New Roman" w:cs="Times New Roman"/>
                <w:sz w:val="24"/>
                <w:szCs w:val="24"/>
              </w:rPr>
              <w:t xml:space="preserve"> к социальной среде.</w:t>
            </w:r>
          </w:p>
        </w:tc>
      </w:tr>
    </w:tbl>
    <w:p w:rsidR="00FA3233" w:rsidRPr="00FA3233" w:rsidRDefault="00FA3233" w:rsidP="00D31959">
      <w:pPr>
        <w:spacing w:after="0" w:line="319" w:lineRule="exact"/>
        <w:ind w:right="-22"/>
        <w:rPr>
          <w:rFonts w:ascii="Times New Roman" w:eastAsia="Times New Roman" w:hAnsi="Times New Roman" w:cs="Times New Roman"/>
          <w:sz w:val="24"/>
          <w:szCs w:val="24"/>
          <w:lang w:eastAsia="ru-RU"/>
        </w:rPr>
      </w:pPr>
    </w:p>
    <w:p w:rsidR="00FA3233" w:rsidRDefault="00D31959" w:rsidP="00D31959">
      <w:pPr>
        <w:numPr>
          <w:ilvl w:val="1"/>
          <w:numId w:val="6"/>
        </w:numPr>
        <w:tabs>
          <w:tab w:val="left" w:pos="2960"/>
        </w:tabs>
        <w:spacing w:after="0" w:line="240" w:lineRule="auto"/>
        <w:ind w:right="-2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FA3233" w:rsidRPr="00FA3233">
        <w:rPr>
          <w:rFonts w:ascii="Times New Roman" w:eastAsia="Times New Roman" w:hAnsi="Times New Roman" w:cs="Times New Roman"/>
          <w:b/>
          <w:bCs/>
          <w:sz w:val="24"/>
          <w:szCs w:val="24"/>
          <w:lang w:eastAsia="ru-RU"/>
        </w:rPr>
        <w:t>Документация и отчетность ППК</w:t>
      </w:r>
    </w:p>
    <w:p w:rsidR="00D31959" w:rsidRPr="00FA3233" w:rsidRDefault="00D31959" w:rsidP="00D31959">
      <w:pPr>
        <w:numPr>
          <w:ilvl w:val="1"/>
          <w:numId w:val="6"/>
        </w:numPr>
        <w:tabs>
          <w:tab w:val="left" w:pos="2960"/>
        </w:tabs>
        <w:spacing w:after="0" w:line="240" w:lineRule="auto"/>
        <w:ind w:right="-22"/>
        <w:rPr>
          <w:rFonts w:ascii="Times New Roman" w:eastAsia="Times New Roman" w:hAnsi="Times New Roman" w:cs="Times New Roman"/>
          <w:b/>
          <w:bCs/>
          <w:sz w:val="24"/>
          <w:szCs w:val="24"/>
          <w:lang w:eastAsia="ru-RU"/>
        </w:rPr>
      </w:pPr>
    </w:p>
    <w:p w:rsidR="00FA3233" w:rsidRPr="00FA3233" w:rsidRDefault="00FA3233" w:rsidP="00D31959">
      <w:pPr>
        <w:numPr>
          <w:ilvl w:val="0"/>
          <w:numId w:val="43"/>
        </w:numPr>
        <w:tabs>
          <w:tab w:val="left" w:pos="560"/>
          <w:tab w:val="left" w:pos="851"/>
        </w:tabs>
        <w:spacing w:after="0" w:line="237" w:lineRule="auto"/>
        <w:ind w:right="-22" w:firstLine="567"/>
        <w:rPr>
          <w:rFonts w:ascii="Times New Roman" w:eastAsia="Times New Roman" w:hAnsi="Times New Roman" w:cs="Times New Roman"/>
          <w:sz w:val="24"/>
          <w:szCs w:val="24"/>
          <w:lang w:eastAsia="ru-RU"/>
        </w:rPr>
      </w:pPr>
      <w:r w:rsidRPr="00FA3233">
        <w:rPr>
          <w:rFonts w:ascii="Times New Roman" w:eastAsia="Times New Roman" w:hAnsi="Times New Roman" w:cs="Times New Roman"/>
          <w:sz w:val="24"/>
          <w:szCs w:val="24"/>
          <w:lang w:eastAsia="ru-RU"/>
        </w:rPr>
        <w:t>Протоколы заседаний ППК.</w:t>
      </w:r>
    </w:p>
    <w:p w:rsidR="00FA3233" w:rsidRPr="00FA3233" w:rsidRDefault="00FA3233" w:rsidP="00D31959">
      <w:pPr>
        <w:tabs>
          <w:tab w:val="left" w:pos="851"/>
        </w:tabs>
        <w:spacing w:after="0" w:line="1" w:lineRule="exact"/>
        <w:ind w:right="-22" w:firstLine="567"/>
        <w:rPr>
          <w:rFonts w:ascii="Times New Roman" w:eastAsia="Times New Roman" w:hAnsi="Times New Roman" w:cs="Times New Roman"/>
          <w:sz w:val="24"/>
          <w:szCs w:val="24"/>
          <w:lang w:eastAsia="ru-RU"/>
        </w:rPr>
      </w:pPr>
    </w:p>
    <w:p w:rsidR="00FA3233" w:rsidRPr="00FA3233" w:rsidRDefault="00FA3233" w:rsidP="00D31959">
      <w:pPr>
        <w:numPr>
          <w:ilvl w:val="0"/>
          <w:numId w:val="43"/>
        </w:numPr>
        <w:tabs>
          <w:tab w:val="left" w:pos="560"/>
          <w:tab w:val="left" w:pos="851"/>
        </w:tabs>
        <w:spacing w:after="0" w:line="240" w:lineRule="auto"/>
        <w:ind w:right="-22" w:firstLine="567"/>
        <w:rPr>
          <w:rFonts w:ascii="Times New Roman" w:eastAsia="Times New Roman" w:hAnsi="Times New Roman" w:cs="Times New Roman"/>
          <w:sz w:val="24"/>
          <w:szCs w:val="24"/>
          <w:lang w:eastAsia="ru-RU"/>
        </w:rPr>
      </w:pPr>
      <w:r w:rsidRPr="00FA3233">
        <w:rPr>
          <w:rFonts w:ascii="Times New Roman" w:eastAsia="Times New Roman" w:hAnsi="Times New Roman" w:cs="Times New Roman"/>
          <w:sz w:val="24"/>
          <w:szCs w:val="24"/>
          <w:lang w:eastAsia="ru-RU"/>
        </w:rPr>
        <w:t>Заключения и рекомендации специалистов.</w:t>
      </w:r>
    </w:p>
    <w:p w:rsidR="00FA3233" w:rsidRPr="00FA3233" w:rsidRDefault="00FA3233" w:rsidP="00D31959">
      <w:pPr>
        <w:spacing w:after="0" w:line="13" w:lineRule="exact"/>
        <w:ind w:right="-22" w:firstLine="567"/>
        <w:rPr>
          <w:rFonts w:ascii="Times New Roman" w:eastAsia="Times New Roman" w:hAnsi="Times New Roman" w:cs="Times New Roman"/>
          <w:sz w:val="24"/>
          <w:szCs w:val="24"/>
          <w:lang w:eastAsia="ru-RU"/>
        </w:rPr>
      </w:pPr>
    </w:p>
    <w:p w:rsidR="00FA3233" w:rsidRPr="00FA3233" w:rsidRDefault="00FA3233" w:rsidP="00D31959">
      <w:pPr>
        <w:spacing w:after="0" w:line="236" w:lineRule="auto"/>
        <w:ind w:right="-22" w:firstLine="567"/>
        <w:jc w:val="both"/>
        <w:rPr>
          <w:rFonts w:ascii="Times New Roman" w:eastAsia="Times New Roman" w:hAnsi="Times New Roman" w:cs="Times New Roman"/>
          <w:sz w:val="24"/>
          <w:szCs w:val="24"/>
          <w:lang w:eastAsia="ru-RU"/>
        </w:rPr>
      </w:pPr>
      <w:r w:rsidRPr="00FA3233">
        <w:rPr>
          <w:rFonts w:ascii="Times New Roman" w:eastAsia="Times New Roman" w:hAnsi="Times New Roman" w:cs="Times New Roman"/>
          <w:sz w:val="24"/>
          <w:szCs w:val="24"/>
          <w:lang w:eastAsia="ru-RU"/>
        </w:rPr>
        <w:t>Документация и отчётность ППК, нормативные правовые документы, регламентирующие деятельность ППК, хранятся у председателя консилиума.</w:t>
      </w:r>
    </w:p>
    <w:p w:rsidR="00FA3233" w:rsidRDefault="00FA3233" w:rsidP="0068553F">
      <w:pPr>
        <w:spacing w:after="0" w:line="240" w:lineRule="auto"/>
        <w:jc w:val="right"/>
        <w:rPr>
          <w:rFonts w:ascii="Times New Roman" w:eastAsia="Times New Roman" w:hAnsi="Times New Roman" w:cs="Times New Roman"/>
          <w:i/>
          <w:iCs/>
          <w:sz w:val="24"/>
          <w:szCs w:val="24"/>
          <w:lang w:eastAsia="ru-RU"/>
        </w:rPr>
      </w:pPr>
    </w:p>
    <w:p w:rsidR="001F3F7B" w:rsidRDefault="001F3F7B" w:rsidP="001F3F7B">
      <w:pPr>
        <w:spacing w:after="0" w:line="240" w:lineRule="auto"/>
        <w:ind w:firstLine="567"/>
        <w:jc w:val="both"/>
        <w:rPr>
          <w:rFonts w:ascii="Times New Roman" w:hAnsi="Times New Roman" w:cs="Times New Roman"/>
          <w:b/>
          <w:bCs/>
          <w:sz w:val="24"/>
          <w:szCs w:val="24"/>
        </w:rPr>
      </w:pPr>
      <w:r w:rsidRPr="001F3F7B">
        <w:rPr>
          <w:rStyle w:val="fontstyle01"/>
          <w:rFonts w:ascii="Times New Roman" w:hAnsi="Times New Roman" w:cs="Times New Roman"/>
          <w:color w:val="auto"/>
          <w:sz w:val="24"/>
          <w:szCs w:val="24"/>
        </w:rPr>
        <w:t xml:space="preserve">Документация специалистов </w:t>
      </w:r>
      <w:proofErr w:type="spellStart"/>
      <w:r w:rsidRPr="001F3F7B">
        <w:rPr>
          <w:rStyle w:val="fontstyle01"/>
          <w:rFonts w:ascii="Times New Roman" w:hAnsi="Times New Roman" w:cs="Times New Roman"/>
          <w:color w:val="auto"/>
          <w:sz w:val="24"/>
          <w:szCs w:val="24"/>
        </w:rPr>
        <w:t>ППк</w:t>
      </w:r>
      <w:proofErr w:type="spellEnd"/>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 Заявление на проведение психолого-педагогического обследования.</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2. Согласие на обработку персональных данных.</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3. Заявление о согласии на проведение психолого-педагогического</w:t>
      </w:r>
      <w:r w:rsidRPr="001F3F7B">
        <w:rPr>
          <w:rFonts w:ascii="Times New Roman" w:hAnsi="Times New Roman" w:cs="Times New Roman"/>
          <w:sz w:val="24"/>
          <w:szCs w:val="24"/>
        </w:rPr>
        <w:br/>
      </w:r>
      <w:r w:rsidRPr="001F3F7B">
        <w:rPr>
          <w:rStyle w:val="fontstyle21"/>
          <w:rFonts w:ascii="Times New Roman" w:hAnsi="Times New Roman" w:cs="Times New Roman"/>
          <w:color w:val="auto"/>
          <w:sz w:val="24"/>
          <w:szCs w:val="24"/>
        </w:rPr>
        <w:t>обследования.</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4. Заявление о предоставлении специальных условий обучения.</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 xml:space="preserve">5. Примерный план работы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 xml:space="preserve"> на год.</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 xml:space="preserve">6. Журнал записи детей на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 xml:space="preserve">7. Протокол заседания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8. Журнал регистрации заключений и рекомендаций специалистов и</w:t>
      </w:r>
      <w:r w:rsidRPr="001F3F7B">
        <w:rPr>
          <w:rFonts w:ascii="Times New Roman" w:hAnsi="Times New Roman" w:cs="Times New Roman"/>
          <w:sz w:val="24"/>
          <w:szCs w:val="24"/>
        </w:rPr>
        <w:br/>
      </w:r>
      <w:r w:rsidRPr="001F3F7B">
        <w:rPr>
          <w:rStyle w:val="fontstyle21"/>
          <w:rFonts w:ascii="Times New Roman" w:hAnsi="Times New Roman" w:cs="Times New Roman"/>
          <w:color w:val="auto"/>
          <w:sz w:val="24"/>
          <w:szCs w:val="24"/>
        </w:rPr>
        <w:t xml:space="preserve">коллегиального заключения, и рекомендаций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9. Журнал регистрации обучающихся, направленных на ЦПМПК.</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10. Карта развития обучающихся.</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11. Протокол обследования.</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12. Динамическое наблюдение.</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 xml:space="preserve">13. Статистический отчет о деятельности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14. Примерная форма индивидуального образовательного маршрута.</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 xml:space="preserve">15. Архив </w:t>
      </w:r>
      <w:proofErr w:type="spellStart"/>
      <w:r w:rsidRPr="001F3F7B">
        <w:rPr>
          <w:rStyle w:val="fontstyle21"/>
          <w:rFonts w:ascii="Times New Roman" w:hAnsi="Times New Roman" w:cs="Times New Roman"/>
          <w:color w:val="auto"/>
          <w:sz w:val="24"/>
          <w:szCs w:val="24"/>
        </w:rPr>
        <w:t>ППк</w:t>
      </w:r>
      <w:proofErr w:type="spellEnd"/>
      <w:r w:rsidRPr="001F3F7B">
        <w:rPr>
          <w:rStyle w:val="fontstyle21"/>
          <w:rFonts w:ascii="Times New Roman" w:hAnsi="Times New Roman" w:cs="Times New Roman"/>
          <w:color w:val="auto"/>
          <w:sz w:val="24"/>
          <w:szCs w:val="24"/>
        </w:rPr>
        <w:t xml:space="preserve"> Школы.</w:t>
      </w:r>
    </w:p>
    <w:p w:rsidR="001F3F7B" w:rsidRDefault="001F3F7B" w:rsidP="001F3F7B">
      <w:pPr>
        <w:spacing w:after="0" w:line="240" w:lineRule="auto"/>
        <w:ind w:firstLine="567"/>
        <w:jc w:val="both"/>
        <w:rPr>
          <w:rFonts w:ascii="Times New Roman" w:hAnsi="Times New Roman" w:cs="Times New Roman"/>
          <w:sz w:val="24"/>
          <w:szCs w:val="24"/>
        </w:rPr>
      </w:pPr>
      <w:r w:rsidRPr="001F3F7B">
        <w:rPr>
          <w:rStyle w:val="fontstyle21"/>
          <w:rFonts w:ascii="Times New Roman" w:hAnsi="Times New Roman" w:cs="Times New Roman"/>
          <w:color w:val="auto"/>
          <w:sz w:val="24"/>
          <w:szCs w:val="24"/>
        </w:rPr>
        <w:t>16. Журнал регистрации архива Консилиума.</w:t>
      </w:r>
    </w:p>
    <w:p w:rsidR="001F3F7B" w:rsidRDefault="001F3F7B" w:rsidP="001F3F7B">
      <w:pPr>
        <w:spacing w:after="0" w:line="240" w:lineRule="auto"/>
        <w:ind w:firstLine="567"/>
        <w:jc w:val="both"/>
        <w:rPr>
          <w:rFonts w:ascii="Times New Roman" w:hAnsi="Times New Roman" w:cs="Times New Roman"/>
          <w:sz w:val="24"/>
          <w:szCs w:val="24"/>
        </w:rPr>
      </w:pPr>
    </w:p>
    <w:p w:rsidR="00D31959" w:rsidRPr="001F3F7B" w:rsidRDefault="001F3F7B" w:rsidP="001F3F7B">
      <w:pPr>
        <w:spacing w:after="0" w:line="240" w:lineRule="auto"/>
        <w:ind w:firstLine="567"/>
        <w:jc w:val="both"/>
        <w:rPr>
          <w:rFonts w:ascii="Times New Roman" w:eastAsia="Times New Roman" w:hAnsi="Times New Roman" w:cs="Times New Roman"/>
          <w:i/>
          <w:iCs/>
          <w:sz w:val="24"/>
          <w:szCs w:val="24"/>
          <w:lang w:eastAsia="ru-RU"/>
        </w:rPr>
      </w:pPr>
      <w:r w:rsidRPr="001F3F7B">
        <w:rPr>
          <w:rStyle w:val="fontstyle31"/>
          <w:rFonts w:ascii="Times New Roman" w:hAnsi="Times New Roman" w:cs="Times New Roman"/>
          <w:color w:val="auto"/>
        </w:rPr>
        <w:t xml:space="preserve">Архив </w:t>
      </w:r>
      <w:proofErr w:type="spellStart"/>
      <w:r w:rsidRPr="001F3F7B">
        <w:rPr>
          <w:rStyle w:val="fontstyle31"/>
          <w:rFonts w:ascii="Times New Roman" w:hAnsi="Times New Roman" w:cs="Times New Roman"/>
          <w:color w:val="auto"/>
        </w:rPr>
        <w:t>ППк</w:t>
      </w:r>
      <w:proofErr w:type="spellEnd"/>
      <w:r w:rsidRPr="001F3F7B">
        <w:rPr>
          <w:rStyle w:val="fontstyle31"/>
          <w:rFonts w:ascii="Times New Roman" w:hAnsi="Times New Roman" w:cs="Times New Roman"/>
          <w:color w:val="auto"/>
        </w:rPr>
        <w:t xml:space="preserve"> хранится в течение 5 лет в специально отведенном месте и выдается</w:t>
      </w:r>
      <w:r w:rsidRPr="001F3F7B">
        <w:rPr>
          <w:rFonts w:ascii="Times New Roman" w:hAnsi="Times New Roman" w:cs="Times New Roman"/>
          <w:i/>
          <w:iCs/>
          <w:sz w:val="24"/>
          <w:szCs w:val="24"/>
        </w:rPr>
        <w:br/>
      </w:r>
      <w:r w:rsidRPr="001F3F7B">
        <w:rPr>
          <w:rStyle w:val="fontstyle31"/>
          <w:rFonts w:ascii="Times New Roman" w:hAnsi="Times New Roman" w:cs="Times New Roman"/>
          <w:color w:val="auto"/>
        </w:rPr>
        <w:t>только членам Консилиума, о чем в журнале регистрации архива Консилиума делается</w:t>
      </w:r>
      <w:r w:rsidRPr="001F3F7B">
        <w:rPr>
          <w:rFonts w:ascii="Times New Roman" w:hAnsi="Times New Roman" w:cs="Times New Roman"/>
          <w:i/>
          <w:iCs/>
          <w:sz w:val="24"/>
          <w:szCs w:val="24"/>
        </w:rPr>
        <w:br/>
      </w:r>
      <w:r w:rsidRPr="001F3F7B">
        <w:rPr>
          <w:rStyle w:val="fontstyle31"/>
          <w:rFonts w:ascii="Times New Roman" w:hAnsi="Times New Roman" w:cs="Times New Roman"/>
          <w:color w:val="auto"/>
        </w:rPr>
        <w:t>соответствующая запись.</w:t>
      </w:r>
    </w:p>
    <w:p w:rsidR="00164738" w:rsidRPr="001F3F7B" w:rsidRDefault="00164738" w:rsidP="001F3F7B">
      <w:pPr>
        <w:spacing w:after="0" w:line="240" w:lineRule="auto"/>
        <w:ind w:firstLine="567"/>
        <w:jc w:val="both"/>
        <w:rPr>
          <w:rFonts w:ascii="Times New Roman" w:eastAsia="Times New Roman" w:hAnsi="Times New Roman" w:cs="Times New Roman"/>
          <w:b/>
          <w:i/>
          <w:iCs/>
          <w:sz w:val="24"/>
          <w:szCs w:val="24"/>
          <w:lang w:eastAsia="ru-RU"/>
        </w:rPr>
      </w:pPr>
    </w:p>
    <w:p w:rsidR="00164738" w:rsidRDefault="00164738" w:rsidP="0068553F">
      <w:pPr>
        <w:spacing w:after="0" w:line="240" w:lineRule="auto"/>
        <w:jc w:val="right"/>
        <w:rPr>
          <w:rFonts w:ascii="Times New Roman" w:eastAsia="Times New Roman" w:hAnsi="Times New Roman" w:cs="Times New Roman"/>
          <w:b/>
          <w:i/>
          <w:iCs/>
          <w:sz w:val="24"/>
          <w:szCs w:val="24"/>
          <w:lang w:eastAsia="ru-RU"/>
        </w:rPr>
      </w:pPr>
    </w:p>
    <w:p w:rsidR="00164738" w:rsidRDefault="00164738" w:rsidP="0068553F">
      <w:pPr>
        <w:spacing w:after="0" w:line="240" w:lineRule="auto"/>
        <w:jc w:val="right"/>
        <w:rPr>
          <w:rFonts w:ascii="Times New Roman" w:eastAsia="Times New Roman" w:hAnsi="Times New Roman" w:cs="Times New Roman"/>
          <w:b/>
          <w:i/>
          <w:iCs/>
          <w:sz w:val="24"/>
          <w:szCs w:val="24"/>
          <w:lang w:eastAsia="ru-RU"/>
        </w:rPr>
      </w:pPr>
    </w:p>
    <w:p w:rsidR="00164738" w:rsidRDefault="00164738" w:rsidP="0068553F">
      <w:pPr>
        <w:spacing w:after="0" w:line="240" w:lineRule="auto"/>
        <w:jc w:val="right"/>
        <w:rPr>
          <w:rFonts w:ascii="Times New Roman" w:eastAsia="Times New Roman" w:hAnsi="Times New Roman" w:cs="Times New Roman"/>
          <w:b/>
          <w:i/>
          <w:iCs/>
          <w:sz w:val="24"/>
          <w:szCs w:val="24"/>
          <w:lang w:eastAsia="ru-RU"/>
        </w:rPr>
      </w:pPr>
    </w:p>
    <w:p w:rsidR="00164738" w:rsidRDefault="00164738" w:rsidP="005F710E">
      <w:pPr>
        <w:spacing w:after="0" w:line="240" w:lineRule="auto"/>
        <w:rPr>
          <w:rFonts w:ascii="Times New Roman" w:eastAsia="Times New Roman" w:hAnsi="Times New Roman" w:cs="Times New Roman"/>
          <w:b/>
          <w:i/>
          <w:iCs/>
          <w:sz w:val="24"/>
          <w:szCs w:val="24"/>
          <w:lang w:eastAsia="ru-RU"/>
        </w:rPr>
      </w:pPr>
    </w:p>
    <w:p w:rsidR="00164738" w:rsidRDefault="00164738" w:rsidP="0068553F">
      <w:pPr>
        <w:spacing w:after="0" w:line="240" w:lineRule="auto"/>
        <w:jc w:val="right"/>
        <w:rPr>
          <w:rFonts w:ascii="Times New Roman" w:eastAsia="Times New Roman" w:hAnsi="Times New Roman" w:cs="Times New Roman"/>
          <w:b/>
          <w:i/>
          <w:iCs/>
          <w:sz w:val="24"/>
          <w:szCs w:val="24"/>
          <w:lang w:eastAsia="ru-RU"/>
        </w:rPr>
      </w:pPr>
    </w:p>
    <w:p w:rsidR="00C87BE5" w:rsidRPr="00CE4E7B" w:rsidRDefault="00C87BE5" w:rsidP="0068553F">
      <w:pPr>
        <w:spacing w:after="0" w:line="240" w:lineRule="auto"/>
        <w:jc w:val="right"/>
        <w:rPr>
          <w:rFonts w:ascii="Times New Roman" w:eastAsia="Times New Roman" w:hAnsi="Times New Roman" w:cs="Times New Roman"/>
          <w:b/>
          <w:i/>
          <w:iCs/>
          <w:sz w:val="24"/>
          <w:szCs w:val="24"/>
          <w:lang w:eastAsia="ru-RU"/>
        </w:rPr>
      </w:pPr>
      <w:r w:rsidRPr="00CE4E7B">
        <w:rPr>
          <w:rFonts w:ascii="Times New Roman" w:eastAsia="Times New Roman" w:hAnsi="Times New Roman" w:cs="Times New Roman"/>
          <w:b/>
          <w:i/>
          <w:iCs/>
          <w:sz w:val="24"/>
          <w:szCs w:val="24"/>
          <w:lang w:eastAsia="ru-RU"/>
        </w:rPr>
        <w:lastRenderedPageBreak/>
        <w:t>Приложение 1</w:t>
      </w:r>
    </w:p>
    <w:p w:rsidR="00CE4E7B" w:rsidRPr="00CE4E7B" w:rsidRDefault="00C87BE5"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87BE5">
        <w:rPr>
          <w:rFonts w:ascii="Times New Roman" w:eastAsiaTheme="minorEastAsia" w:hAnsi="Times New Roman" w:cs="Times New Roman"/>
          <w:b/>
          <w:sz w:val="24"/>
          <w:szCs w:val="24"/>
          <w:lang w:eastAsia="ru-RU"/>
        </w:rPr>
        <w:t>Отчетная д</w:t>
      </w:r>
      <w:r w:rsidR="00CE4E7B">
        <w:rPr>
          <w:rFonts w:ascii="Times New Roman" w:eastAsiaTheme="minorEastAsia" w:hAnsi="Times New Roman" w:cs="Times New Roman"/>
          <w:b/>
          <w:sz w:val="24"/>
          <w:szCs w:val="24"/>
          <w:lang w:eastAsia="ru-RU"/>
        </w:rPr>
        <w:t xml:space="preserve">окументация </w:t>
      </w:r>
      <w:r w:rsidR="00CE4E7B" w:rsidRPr="0068553F">
        <w:rPr>
          <w:rFonts w:ascii="Times New Roman" w:eastAsia="Times New Roman" w:hAnsi="Times New Roman" w:cs="Times New Roman"/>
          <w:b/>
          <w:bCs/>
          <w:sz w:val="24"/>
          <w:szCs w:val="24"/>
          <w:lang w:eastAsia="ru-RU"/>
        </w:rPr>
        <w:t>психолого-педагогического консилиума</w:t>
      </w:r>
    </w:p>
    <w:p w:rsidR="00CE4E7B" w:rsidRPr="0068553F" w:rsidRDefault="00CE4E7B" w:rsidP="00CE4E7B">
      <w:pPr>
        <w:spacing w:after="0" w:line="240" w:lineRule="auto"/>
        <w:jc w:val="center"/>
        <w:rPr>
          <w:rFonts w:ascii="Times New Roman" w:eastAsia="Times New Roman" w:hAnsi="Times New Roman" w:cs="Times New Roman"/>
          <w:sz w:val="24"/>
          <w:szCs w:val="24"/>
          <w:lang w:eastAsia="ru-RU"/>
        </w:rPr>
      </w:pPr>
      <w:r w:rsidRPr="0068553F">
        <w:rPr>
          <w:rFonts w:ascii="Times New Roman" w:eastAsia="Times New Roman" w:hAnsi="Times New Roman" w:cs="Times New Roman"/>
          <w:b/>
          <w:bCs/>
          <w:sz w:val="24"/>
          <w:szCs w:val="24"/>
          <w:lang w:eastAsia="ru-RU"/>
        </w:rPr>
        <w:t xml:space="preserve">МОУ </w:t>
      </w:r>
      <w:r>
        <w:rPr>
          <w:rFonts w:ascii="Times New Roman" w:eastAsia="Times New Roman" w:hAnsi="Times New Roman" w:cs="Times New Roman"/>
          <w:b/>
          <w:bCs/>
          <w:sz w:val="24"/>
          <w:szCs w:val="24"/>
          <w:lang w:eastAsia="ru-RU"/>
        </w:rPr>
        <w:t>ш</w:t>
      </w:r>
      <w:r w:rsidRPr="0068553F">
        <w:rPr>
          <w:rFonts w:ascii="Times New Roman" w:eastAsia="Times New Roman" w:hAnsi="Times New Roman" w:cs="Times New Roman"/>
          <w:b/>
          <w:bCs/>
          <w:sz w:val="24"/>
          <w:szCs w:val="24"/>
          <w:lang w:eastAsia="ru-RU"/>
        </w:rPr>
        <w:t>кола-интернат №2 «Рыбинский кадетский корпус»</w:t>
      </w:r>
    </w:p>
    <w:p w:rsidR="00CE4E7B" w:rsidRPr="0068553F" w:rsidRDefault="00CE4E7B" w:rsidP="00CE4E7B">
      <w:pPr>
        <w:spacing w:after="0" w:line="240" w:lineRule="auto"/>
        <w:rPr>
          <w:rFonts w:ascii="Times New Roman" w:eastAsia="Times New Roman" w:hAnsi="Times New Roman" w:cs="Times New Roman"/>
          <w:sz w:val="24"/>
          <w:szCs w:val="24"/>
          <w:lang w:eastAsia="ru-RU"/>
        </w:rPr>
      </w:pPr>
    </w:p>
    <w:p w:rsidR="00CE4E7B" w:rsidRPr="0068553F" w:rsidRDefault="00CE4E7B" w:rsidP="00CE4E7B">
      <w:pPr>
        <w:numPr>
          <w:ilvl w:val="0"/>
          <w:numId w:val="15"/>
        </w:numPr>
        <w:tabs>
          <w:tab w:val="left" w:pos="567"/>
          <w:tab w:val="left" w:pos="851"/>
        </w:tabs>
        <w:spacing w:after="0" w:line="240" w:lineRule="auto"/>
        <w:ind w:left="28" w:firstLine="515"/>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 xml:space="preserve">Приказ об организации психолого-педагогического консилиума с утвержденным составом специалистов </w:t>
      </w:r>
      <w:r>
        <w:rPr>
          <w:rFonts w:ascii="Times New Roman" w:eastAsia="Times New Roman" w:hAnsi="Times New Roman" w:cs="Times New Roman"/>
          <w:sz w:val="24"/>
          <w:szCs w:val="24"/>
          <w:lang w:eastAsia="ru-RU"/>
        </w:rPr>
        <w:t>МОУ школа-интернат №2 «Рыбинский кадетский корпус»</w:t>
      </w:r>
      <w:r w:rsidRPr="0068553F">
        <w:rPr>
          <w:rFonts w:ascii="Times New Roman" w:eastAsia="Times New Roman" w:hAnsi="Times New Roman" w:cs="Times New Roman"/>
          <w:sz w:val="24"/>
          <w:szCs w:val="24"/>
          <w:lang w:eastAsia="ru-RU"/>
        </w:rPr>
        <w:t>.</w:t>
      </w:r>
    </w:p>
    <w:p w:rsidR="00CE4E7B" w:rsidRPr="0068553F" w:rsidRDefault="00CE4E7B" w:rsidP="00CE4E7B">
      <w:pPr>
        <w:numPr>
          <w:ilvl w:val="0"/>
          <w:numId w:val="15"/>
        </w:numPr>
        <w:tabs>
          <w:tab w:val="left" w:pos="567"/>
          <w:tab w:val="left" w:pos="851"/>
        </w:tabs>
        <w:spacing w:after="0" w:line="240" w:lineRule="auto"/>
        <w:ind w:left="28" w:firstLine="515"/>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Положение о психолого-педагогическом консилиуме МОУ Школа-интернат №2 «Рыбинский кадетский корпус».</w:t>
      </w:r>
    </w:p>
    <w:p w:rsidR="00CE4E7B" w:rsidRPr="0068553F" w:rsidRDefault="00CE4E7B" w:rsidP="00CE4E7B">
      <w:pPr>
        <w:numPr>
          <w:ilvl w:val="0"/>
          <w:numId w:val="15"/>
        </w:numPr>
        <w:tabs>
          <w:tab w:val="left" w:pos="567"/>
          <w:tab w:val="left" w:pos="851"/>
        </w:tabs>
        <w:spacing w:after="0" w:line="240" w:lineRule="auto"/>
        <w:ind w:left="28" w:firstLine="515"/>
        <w:rPr>
          <w:rFonts w:ascii="Times New Roman" w:eastAsia="Times New Roman" w:hAnsi="Times New Roman" w:cs="Times New Roman"/>
          <w:sz w:val="24"/>
          <w:szCs w:val="24"/>
          <w:lang w:eastAsia="ru-RU"/>
        </w:rPr>
      </w:pPr>
      <w:r w:rsidRPr="0068553F">
        <w:rPr>
          <w:rFonts w:ascii="Times New Roman" w:eastAsia="Times New Roman" w:hAnsi="Times New Roman" w:cs="Times New Roman"/>
          <w:sz w:val="24"/>
          <w:szCs w:val="24"/>
          <w:lang w:eastAsia="ru-RU"/>
        </w:rPr>
        <w:t>План (график) проведения плановых зас</w:t>
      </w:r>
      <w:r>
        <w:rPr>
          <w:rFonts w:ascii="Times New Roman" w:eastAsia="Times New Roman" w:hAnsi="Times New Roman" w:cs="Times New Roman"/>
          <w:sz w:val="24"/>
          <w:szCs w:val="24"/>
          <w:lang w:eastAsia="ru-RU"/>
        </w:rPr>
        <w:t>еданий ППК</w:t>
      </w:r>
      <w:r w:rsidRPr="0068553F">
        <w:rPr>
          <w:rFonts w:ascii="Times New Roman" w:eastAsia="Times New Roman" w:hAnsi="Times New Roman" w:cs="Times New Roman"/>
          <w:sz w:val="24"/>
          <w:szCs w:val="24"/>
          <w:lang w:eastAsia="ru-RU"/>
        </w:rPr>
        <w:t xml:space="preserve"> на учебный год.</w:t>
      </w:r>
    </w:p>
    <w:p w:rsidR="00C87BE5" w:rsidRPr="00C87BE5" w:rsidRDefault="00C87BE5" w:rsidP="00C87BE5">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Журнал учета заседаний ППК </w:t>
      </w:r>
      <w:r w:rsidRPr="00C87BE5">
        <w:rPr>
          <w:rFonts w:ascii="Times New Roman" w:eastAsiaTheme="minorEastAsia" w:hAnsi="Times New Roman" w:cs="Times New Roman"/>
          <w:sz w:val="24"/>
          <w:szCs w:val="24"/>
          <w:lang w:eastAsia="ru-RU"/>
        </w:rPr>
        <w:t>и обучающихся, прошедших ПП</w:t>
      </w:r>
      <w:r>
        <w:rPr>
          <w:rFonts w:ascii="Times New Roman" w:eastAsiaTheme="minorEastAsia" w:hAnsi="Times New Roman" w:cs="Times New Roman"/>
          <w:sz w:val="24"/>
          <w:szCs w:val="24"/>
          <w:lang w:eastAsia="ru-RU"/>
        </w:rPr>
        <w:t>К</w:t>
      </w:r>
      <w:r w:rsidRPr="00C87BE5">
        <w:rPr>
          <w:rFonts w:ascii="Times New Roman" w:eastAsiaTheme="minorEastAsia" w:hAnsi="Times New Roman" w:cs="Times New Roman"/>
          <w:sz w:val="24"/>
          <w:szCs w:val="24"/>
          <w:lang w:eastAsia="ru-RU"/>
        </w:rPr>
        <w:t xml:space="preserve"> по форме:</w:t>
      </w:r>
    </w:p>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C87BE5" w:rsidRPr="00C87BE5" w:rsidTr="0014764F">
        <w:tc>
          <w:tcPr>
            <w:tcW w:w="46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N</w:t>
            </w:r>
          </w:p>
        </w:tc>
        <w:tc>
          <w:tcPr>
            <w:tcW w:w="135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Дата</w:t>
            </w:r>
          </w:p>
        </w:tc>
        <w:tc>
          <w:tcPr>
            <w:tcW w:w="4535"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Вид консилиума (плановый/внеплановый)</w:t>
            </w:r>
          </w:p>
        </w:tc>
      </w:tr>
      <w:tr w:rsidR="00C87BE5" w:rsidRPr="00C87BE5" w:rsidTr="0014764F">
        <w:tc>
          <w:tcPr>
            <w:tcW w:w="46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87BE5" w:rsidRPr="00C87BE5" w:rsidTr="0014764F">
        <w:tc>
          <w:tcPr>
            <w:tcW w:w="46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87BE5" w:rsidRDefault="00C87BE5" w:rsidP="00C87BE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C87BE5" w:rsidRPr="00C87BE5" w:rsidRDefault="00C87BE5" w:rsidP="00C87BE5">
      <w:pPr>
        <w:widowControl w:val="0"/>
        <w:autoSpaceDE w:val="0"/>
        <w:autoSpaceDN w:val="0"/>
        <w:adjustRightInd w:val="0"/>
        <w:spacing w:after="0" w:line="240" w:lineRule="auto"/>
        <w:ind w:firstLine="540"/>
        <w:jc w:val="both"/>
        <w:rPr>
          <w:rFonts w:ascii="Times New Roman" w:eastAsiaTheme="minorEastAsia" w:hAnsi="Times New Roman" w:cs="Times New Roman"/>
          <w:i/>
          <w:sz w:val="24"/>
          <w:szCs w:val="24"/>
          <w:lang w:eastAsia="ru-RU"/>
        </w:rPr>
      </w:pPr>
      <w:r w:rsidRPr="00C87BE5">
        <w:rPr>
          <w:rFonts w:ascii="Times New Roman" w:eastAsiaTheme="minorEastAsia" w:hAnsi="Times New Roman" w:cs="Times New Roman"/>
          <w:i/>
          <w:sz w:val="24"/>
          <w:szCs w:val="24"/>
          <w:lang w:eastAsia="ru-RU"/>
        </w:rPr>
        <w:t>Тематика заседаний:</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утверждение плана работы ППК; утверждение плана мероприятий по выявлению обучающихся с особыми образовательными потребностями;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проведение комплексного обследования, обучающегося;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обсуждение результатов комплексного обследования;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обсуждение результатов образовательной, воспитательной и коррекционной работы с обучающимся;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зачисление обучающихся на коррекционные занятия;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направление обучающихся в ПМПК;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составление и утверждение индивидуальных образовательных маршрутов (по форме определяемой образовательной организацией); </w:t>
      </w:r>
    </w:p>
    <w:p w:rsid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 xml:space="preserve">экспертиза адаптированных основных образовательных программ ОО; </w:t>
      </w:r>
    </w:p>
    <w:p w:rsidR="00C87BE5" w:rsidRPr="00C87BE5" w:rsidRDefault="00C87BE5" w:rsidP="00C87BE5">
      <w:pPr>
        <w:pStyle w:val="a3"/>
        <w:widowControl w:val="0"/>
        <w:numPr>
          <w:ilvl w:val="0"/>
          <w:numId w:val="44"/>
        </w:numPr>
        <w:tabs>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оценка эффективности и анализ результатов коррекционно-развивающей работы с обучающимися и другие варианты тематик.</w:t>
      </w:r>
    </w:p>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87BE5" w:rsidRPr="00C87BE5" w:rsidRDefault="00C87BE5" w:rsidP="00C87BE5">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 xml:space="preserve">5. Журнал регистрации коллегиальных </w:t>
      </w:r>
      <w:hyperlink w:anchor="Par245" w:tooltip="            Коллегиальное заключение психолого-педагогического" w:history="1">
        <w:r w:rsidRPr="00C87BE5">
          <w:rPr>
            <w:rFonts w:ascii="Times New Roman" w:eastAsiaTheme="minorEastAsia" w:hAnsi="Times New Roman" w:cs="Times New Roman"/>
            <w:color w:val="000000" w:themeColor="text1"/>
            <w:sz w:val="24"/>
            <w:szCs w:val="24"/>
            <w:lang w:eastAsia="ru-RU"/>
          </w:rPr>
          <w:t>заключений</w:t>
        </w:r>
      </w:hyperlink>
      <w:r w:rsidRPr="00C87BE5">
        <w:rPr>
          <w:rFonts w:ascii="Times New Roman" w:eastAsiaTheme="minorEastAsia" w:hAnsi="Times New Roman" w:cs="Times New Roman"/>
          <w:color w:val="000000" w:themeColor="text1"/>
          <w:sz w:val="24"/>
          <w:szCs w:val="24"/>
          <w:lang w:eastAsia="ru-RU"/>
        </w:rPr>
        <w:t xml:space="preserve"> психолого-педагогического консилиума по форме:</w:t>
      </w:r>
    </w:p>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C87BE5" w:rsidRPr="00C87BE5" w:rsidTr="0014764F">
        <w:tc>
          <w:tcPr>
            <w:tcW w:w="39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N п/п</w:t>
            </w:r>
          </w:p>
        </w:tc>
        <w:tc>
          <w:tcPr>
            <w:tcW w:w="175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 xml:space="preserve">Повод обращения в </w:t>
            </w:r>
            <w:proofErr w:type="spellStart"/>
            <w:r w:rsidRPr="00C87BE5">
              <w:rPr>
                <w:rFonts w:ascii="Times New Roman" w:eastAsiaTheme="minorEastAsia" w:hAnsi="Times New Roman" w:cs="Times New Roman"/>
                <w:color w:val="000000" w:themeColor="text1"/>
                <w:sz w:val="24"/>
                <w:szCs w:val="24"/>
                <w:lang w:eastAsia="ru-RU"/>
              </w:rP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C87BE5">
              <w:rPr>
                <w:rFonts w:ascii="Times New Roman" w:eastAsiaTheme="minorEastAsia" w:hAnsi="Times New Roman" w:cs="Times New Roman"/>
                <w:color w:val="000000" w:themeColor="text1"/>
                <w:sz w:val="24"/>
                <w:szCs w:val="24"/>
                <w:lang w:eastAsia="ru-RU"/>
              </w:rPr>
              <w:t>Результат обращения</w:t>
            </w:r>
          </w:p>
        </w:tc>
      </w:tr>
      <w:tr w:rsidR="00C87BE5" w:rsidRPr="00C87BE5" w:rsidTr="0014764F">
        <w:tc>
          <w:tcPr>
            <w:tcW w:w="39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r>
      <w:tr w:rsidR="00C87BE5" w:rsidRPr="00C87BE5" w:rsidTr="0014764F">
        <w:tc>
          <w:tcPr>
            <w:tcW w:w="39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r>
    </w:tbl>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C87BE5" w:rsidRPr="005F710E" w:rsidRDefault="00377CA7" w:rsidP="005F710E">
      <w:pPr>
        <w:pStyle w:val="a3"/>
        <w:widowControl w:val="0"/>
        <w:numPr>
          <w:ilvl w:val="0"/>
          <w:numId w:val="11"/>
        </w:num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hyperlink w:anchor="Par196" w:tooltip="          Протокол заседания психолого-педагогического консилиума" w:history="1">
        <w:r w:rsidR="00C87BE5" w:rsidRPr="005F710E">
          <w:rPr>
            <w:rFonts w:ascii="Times New Roman" w:eastAsiaTheme="minorEastAsia" w:hAnsi="Times New Roman" w:cs="Times New Roman"/>
            <w:color w:val="000000" w:themeColor="text1"/>
            <w:sz w:val="24"/>
            <w:szCs w:val="24"/>
            <w:lang w:eastAsia="ru-RU"/>
          </w:rPr>
          <w:t>Протоколы</w:t>
        </w:r>
      </w:hyperlink>
      <w:r w:rsidR="00C87BE5" w:rsidRPr="005F710E">
        <w:rPr>
          <w:rFonts w:ascii="Times New Roman" w:eastAsiaTheme="minorEastAsia" w:hAnsi="Times New Roman" w:cs="Times New Roman"/>
          <w:color w:val="000000" w:themeColor="text1"/>
          <w:sz w:val="24"/>
          <w:szCs w:val="24"/>
          <w:lang w:eastAsia="ru-RU"/>
        </w:rPr>
        <w:t xml:space="preserve"> заседания ППК;</w:t>
      </w:r>
    </w:p>
    <w:p w:rsidR="005F710E" w:rsidRPr="005F710E" w:rsidRDefault="005F710E" w:rsidP="005F710E">
      <w:pPr>
        <w:pStyle w:val="a3"/>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C87BE5" w:rsidRPr="00C87BE5" w:rsidRDefault="00C87BE5" w:rsidP="00C87BE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color w:val="000000" w:themeColor="text1"/>
          <w:sz w:val="24"/>
          <w:szCs w:val="24"/>
          <w:lang w:eastAsia="ru-RU"/>
        </w:rPr>
        <w:t xml:space="preserve">7. Карта развития обучающегося, получающего психолого-педагогическое </w:t>
      </w:r>
      <w:r w:rsidRPr="00C87BE5">
        <w:rPr>
          <w:rFonts w:ascii="Times New Roman" w:eastAsiaTheme="minorEastAsia" w:hAnsi="Times New Roman" w:cs="Times New Roman"/>
          <w:sz w:val="24"/>
          <w:szCs w:val="24"/>
          <w:lang w:eastAsia="ru-RU"/>
        </w:rPr>
        <w:t xml:space="preserve">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w:t>
      </w:r>
      <w:r w:rsidRPr="00C87BE5">
        <w:rPr>
          <w:rFonts w:ascii="Times New Roman" w:eastAsiaTheme="minorEastAsia" w:hAnsi="Times New Roman" w:cs="Times New Roman"/>
          <w:sz w:val="24"/>
          <w:szCs w:val="24"/>
          <w:lang w:eastAsia="ru-RU"/>
        </w:rPr>
        <w:lastRenderedPageBreak/>
        <w:t>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C87BE5" w:rsidRPr="00C87BE5" w:rsidRDefault="00C87BE5" w:rsidP="00C87BE5">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8. Журнал направлений обучающихся на ПМПК по форме:</w:t>
      </w:r>
    </w:p>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4235"/>
      </w:tblGrid>
      <w:tr w:rsidR="00C87BE5" w:rsidRPr="00C87BE5" w:rsidTr="00C87BE5">
        <w:tc>
          <w:tcPr>
            <w:tcW w:w="518"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N п/п</w:t>
            </w:r>
          </w:p>
        </w:tc>
        <w:tc>
          <w:tcPr>
            <w:tcW w:w="1701"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Причина направления</w:t>
            </w:r>
          </w:p>
        </w:tc>
        <w:tc>
          <w:tcPr>
            <w:tcW w:w="4235" w:type="dxa"/>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Отметка о получении направления родителями</w:t>
            </w:r>
          </w:p>
        </w:tc>
      </w:tr>
      <w:tr w:rsidR="00C87BE5" w:rsidRPr="00C87BE5" w:rsidTr="00C87BE5">
        <w:tc>
          <w:tcPr>
            <w:tcW w:w="518" w:type="dxa"/>
            <w:vMerge w:val="restart"/>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vMerge w:val="restart"/>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35" w:type="dxa"/>
            <w:tcBorders>
              <w:top w:val="single" w:sz="4" w:space="0" w:color="auto"/>
              <w:left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Получено: далее перечень документов, переданных родителям (законным представителям)</w:t>
            </w:r>
          </w:p>
        </w:tc>
      </w:tr>
      <w:tr w:rsidR="00C87BE5" w:rsidRPr="00C87BE5" w:rsidTr="00C87BE5">
        <w:tc>
          <w:tcPr>
            <w:tcW w:w="518"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35" w:type="dxa"/>
            <w:tcBorders>
              <w:left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Я, ФИО родителя (законного представителя) пакет документов получил(а).</w:t>
            </w:r>
          </w:p>
        </w:tc>
      </w:tr>
      <w:tr w:rsidR="00C87BE5" w:rsidRPr="00C87BE5" w:rsidTr="00C87BE5">
        <w:tc>
          <w:tcPr>
            <w:tcW w:w="518"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35" w:type="dxa"/>
            <w:tcBorders>
              <w:left w:val="single" w:sz="4" w:space="0" w:color="auto"/>
              <w:bottom w:val="single" w:sz="4" w:space="0" w:color="auto"/>
              <w:right w:val="single" w:sz="4" w:space="0" w:color="auto"/>
            </w:tcBorders>
          </w:tcPr>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"__" ____________ 20__ г.</w:t>
            </w:r>
          </w:p>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Подпись:</w:t>
            </w:r>
          </w:p>
          <w:p w:rsidR="00C87BE5" w:rsidRPr="00C87BE5" w:rsidRDefault="00C87BE5" w:rsidP="00C87B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87BE5">
              <w:rPr>
                <w:rFonts w:ascii="Times New Roman" w:eastAsiaTheme="minorEastAsia" w:hAnsi="Times New Roman" w:cs="Times New Roman"/>
                <w:sz w:val="24"/>
                <w:szCs w:val="24"/>
                <w:lang w:eastAsia="ru-RU"/>
              </w:rPr>
              <w:t>Расшифровка: _________________</w:t>
            </w:r>
          </w:p>
        </w:tc>
      </w:tr>
    </w:tbl>
    <w:p w:rsid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10E" w:rsidRPr="00C87BE5" w:rsidRDefault="005F710E"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87BE5" w:rsidRPr="00C87BE5" w:rsidRDefault="00C87BE5" w:rsidP="00C87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87BE5" w:rsidRPr="00CE4E7B" w:rsidRDefault="00C87BE5" w:rsidP="00C87BE5">
      <w:pPr>
        <w:pStyle w:val="ConsPlusNormal"/>
        <w:jc w:val="right"/>
        <w:outlineLvl w:val="1"/>
        <w:rPr>
          <w:b/>
          <w:i/>
        </w:rPr>
      </w:pPr>
      <w:r w:rsidRPr="00CE4E7B">
        <w:rPr>
          <w:b/>
          <w:i/>
        </w:rPr>
        <w:lastRenderedPageBreak/>
        <w:t>Приложение 2</w:t>
      </w:r>
    </w:p>
    <w:p w:rsidR="00C87BE5" w:rsidRPr="00C87BE5" w:rsidRDefault="00C87BE5" w:rsidP="00C87BE5">
      <w:pPr>
        <w:pStyle w:val="ConsPlusNonformat"/>
        <w:jc w:val="both"/>
        <w:rPr>
          <w:rFonts w:ascii="Times New Roman" w:hAnsi="Times New Roman" w:cs="Times New Roman"/>
          <w:color w:val="000000" w:themeColor="text1"/>
          <w:sz w:val="24"/>
          <w:szCs w:val="24"/>
        </w:rPr>
      </w:pPr>
    </w:p>
    <w:p w:rsidR="00C87BE5" w:rsidRPr="00CE4E7B" w:rsidRDefault="00C87BE5" w:rsidP="00C87BE5">
      <w:pPr>
        <w:pStyle w:val="ConsPlusNonformat"/>
        <w:jc w:val="center"/>
        <w:rPr>
          <w:rFonts w:ascii="Times New Roman" w:hAnsi="Times New Roman" w:cs="Times New Roman"/>
          <w:b/>
          <w:color w:val="000000" w:themeColor="text1"/>
          <w:sz w:val="24"/>
          <w:szCs w:val="24"/>
        </w:rPr>
      </w:pPr>
      <w:bookmarkStart w:id="1" w:name="Par196"/>
      <w:bookmarkEnd w:id="1"/>
      <w:r w:rsidRPr="00CE4E7B">
        <w:rPr>
          <w:rFonts w:ascii="Times New Roman" w:hAnsi="Times New Roman" w:cs="Times New Roman"/>
          <w:b/>
          <w:color w:val="000000" w:themeColor="text1"/>
          <w:sz w:val="24"/>
          <w:szCs w:val="24"/>
        </w:rPr>
        <w:t>Протокол заседания психолого-педагогического консилиума</w:t>
      </w:r>
    </w:p>
    <w:p w:rsidR="00C87BE5" w:rsidRPr="00CE4E7B" w:rsidRDefault="00C87BE5" w:rsidP="00C87BE5">
      <w:pPr>
        <w:pStyle w:val="ConsPlusNonformat"/>
        <w:jc w:val="center"/>
        <w:rPr>
          <w:rFonts w:ascii="Times New Roman" w:hAnsi="Times New Roman" w:cs="Times New Roman"/>
          <w:b/>
          <w:color w:val="000000" w:themeColor="text1"/>
          <w:sz w:val="24"/>
          <w:szCs w:val="24"/>
        </w:rPr>
      </w:pPr>
      <w:r w:rsidRPr="00CE4E7B">
        <w:rPr>
          <w:rFonts w:ascii="Times New Roman" w:hAnsi="Times New Roman" w:cs="Times New Roman"/>
          <w:b/>
          <w:color w:val="000000" w:themeColor="text1"/>
          <w:sz w:val="24"/>
          <w:szCs w:val="24"/>
        </w:rPr>
        <w:t>МОУ школа-интернат №2 «Рыбинский кадетский корпус»</w:t>
      </w:r>
    </w:p>
    <w:p w:rsidR="00C87BE5" w:rsidRPr="00C87BE5" w:rsidRDefault="00C87BE5" w:rsidP="00C87BE5">
      <w:pPr>
        <w:pStyle w:val="ConsPlusNonformat"/>
        <w:jc w:val="center"/>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N ____                                           от "__" __________ 20__ г.</w:t>
      </w:r>
    </w:p>
    <w:p w:rsidR="00C87BE5" w:rsidRPr="00C87BE5" w:rsidRDefault="00C87BE5" w:rsidP="00C87BE5">
      <w:pPr>
        <w:pStyle w:val="ConsPlusNonformat"/>
        <w:jc w:val="both"/>
        <w:rPr>
          <w:rFonts w:ascii="Times New Roman" w:hAnsi="Times New Roman" w:cs="Times New Roman"/>
          <w:color w:val="000000" w:themeColor="text1"/>
          <w:sz w:val="24"/>
          <w:szCs w:val="24"/>
        </w:rPr>
      </w:pPr>
    </w:p>
    <w:p w:rsid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Присутствовали: И.</w:t>
      </w:r>
      <w:r>
        <w:rPr>
          <w:rFonts w:ascii="Times New Roman" w:hAnsi="Times New Roman" w:cs="Times New Roman"/>
          <w:color w:val="000000" w:themeColor="text1"/>
          <w:sz w:val="24"/>
          <w:szCs w:val="24"/>
        </w:rPr>
        <w:t xml:space="preserve"> </w:t>
      </w:r>
      <w:r w:rsidRPr="00C87BE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87BE5">
        <w:rPr>
          <w:rFonts w:ascii="Times New Roman" w:hAnsi="Times New Roman" w:cs="Times New Roman"/>
          <w:color w:val="000000" w:themeColor="text1"/>
          <w:sz w:val="24"/>
          <w:szCs w:val="24"/>
        </w:rPr>
        <w:t>Фами</w:t>
      </w:r>
      <w:r>
        <w:rPr>
          <w:rFonts w:ascii="Times New Roman" w:hAnsi="Times New Roman" w:cs="Times New Roman"/>
          <w:color w:val="000000" w:themeColor="text1"/>
          <w:sz w:val="24"/>
          <w:szCs w:val="24"/>
        </w:rPr>
        <w:t>лия (должность в ОО, роль в ППК</w:t>
      </w:r>
      <w:r w:rsidRPr="00C87BE5">
        <w:rPr>
          <w:rFonts w:ascii="Times New Roman" w:hAnsi="Times New Roman" w:cs="Times New Roman"/>
          <w:color w:val="000000" w:themeColor="text1"/>
          <w:sz w:val="24"/>
          <w:szCs w:val="24"/>
        </w:rPr>
        <w:t xml:space="preserve">),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C87BE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87BE5">
        <w:rPr>
          <w:rFonts w:ascii="Times New Roman" w:hAnsi="Times New Roman" w:cs="Times New Roman"/>
          <w:color w:val="000000" w:themeColor="text1"/>
          <w:sz w:val="24"/>
          <w:szCs w:val="24"/>
        </w:rPr>
        <w:t>Фамилия</w:t>
      </w:r>
      <w:r>
        <w:rPr>
          <w:rFonts w:ascii="Times New Roman" w:hAnsi="Times New Roman" w:cs="Times New Roman"/>
          <w:color w:val="000000" w:themeColor="text1"/>
          <w:sz w:val="24"/>
          <w:szCs w:val="24"/>
        </w:rPr>
        <w:t xml:space="preserve"> </w:t>
      </w:r>
      <w:r w:rsidRPr="00C87BE5">
        <w:rPr>
          <w:rFonts w:ascii="Times New Roman" w:hAnsi="Times New Roman" w:cs="Times New Roman"/>
          <w:color w:val="000000" w:themeColor="text1"/>
          <w:sz w:val="24"/>
          <w:szCs w:val="24"/>
        </w:rPr>
        <w:t>(мать/отец Ф</w:t>
      </w:r>
      <w:r>
        <w:rPr>
          <w:rFonts w:ascii="Times New Roman" w:hAnsi="Times New Roman" w:cs="Times New Roman"/>
          <w:color w:val="000000" w:themeColor="text1"/>
          <w:sz w:val="24"/>
          <w:szCs w:val="24"/>
        </w:rPr>
        <w:t>.</w:t>
      </w:r>
      <w:r w:rsidRPr="00C87BE5">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w:t>
      </w:r>
      <w:r w:rsidRPr="00C87BE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w:t>
      </w:r>
      <w:r w:rsidRPr="00C87BE5">
        <w:rPr>
          <w:rFonts w:ascii="Times New Roman" w:hAnsi="Times New Roman" w:cs="Times New Roman"/>
          <w:color w:val="000000" w:themeColor="text1"/>
          <w:sz w:val="24"/>
          <w:szCs w:val="24"/>
        </w:rPr>
        <w:t xml:space="preserve"> обучающегося).</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Повестка дня:</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1. ...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2. ...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Ход заседания ППК</w:t>
      </w:r>
      <w:r w:rsidRPr="00C87BE5">
        <w:rPr>
          <w:rFonts w:ascii="Times New Roman" w:hAnsi="Times New Roman" w:cs="Times New Roman"/>
          <w:color w:val="000000" w:themeColor="text1"/>
          <w:sz w:val="24"/>
          <w:szCs w:val="24"/>
        </w:rPr>
        <w:t>:</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1. ...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2. ...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ППК</w:t>
      </w:r>
      <w:r w:rsidRPr="00C87BE5">
        <w:rPr>
          <w:rFonts w:ascii="Times New Roman" w:hAnsi="Times New Roman" w:cs="Times New Roman"/>
          <w:color w:val="000000" w:themeColor="text1"/>
          <w:sz w:val="24"/>
          <w:szCs w:val="24"/>
        </w:rPr>
        <w:t>:</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1. ...</w:t>
      </w:r>
    </w:p>
    <w:p w:rsid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2. ...</w:t>
      </w:r>
    </w:p>
    <w:p w:rsidR="00C87BE5" w:rsidRDefault="00C87BE5" w:rsidP="00C87BE5">
      <w:pPr>
        <w:pStyle w:val="ConsPlusNonformat"/>
        <w:ind w:firstLine="567"/>
        <w:jc w:val="both"/>
        <w:rPr>
          <w:rFonts w:ascii="Times New Roman" w:hAnsi="Times New Roman" w:cs="Times New Roman"/>
          <w:color w:val="000000" w:themeColor="text1"/>
          <w:sz w:val="24"/>
          <w:szCs w:val="24"/>
        </w:rPr>
      </w:pP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Приложения (характеристики, представления на обучающегося, результаты</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продуктивной деятельности обучающегося, копии рабочих тетрадей, контрольных</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и проверочных работ и другие необходимые материалы):</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1. ...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2. ...</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Председатель ППК</w:t>
      </w:r>
      <w:r w:rsidRPr="00C87BE5">
        <w:rPr>
          <w:rFonts w:ascii="Times New Roman" w:hAnsi="Times New Roman" w:cs="Times New Roman"/>
          <w:color w:val="000000" w:themeColor="text1"/>
          <w:sz w:val="24"/>
          <w:szCs w:val="24"/>
        </w:rPr>
        <w:t xml:space="preserve"> ______________________________________ </w:t>
      </w:r>
      <w:proofErr w:type="spellStart"/>
      <w:r w:rsidRPr="00C87BE5">
        <w:rPr>
          <w:rFonts w:ascii="Times New Roman" w:hAnsi="Times New Roman" w:cs="Times New Roman"/>
          <w:color w:val="000000" w:themeColor="text1"/>
          <w:sz w:val="24"/>
          <w:szCs w:val="24"/>
        </w:rPr>
        <w:t>И.О.Фамилия</w:t>
      </w:r>
      <w:proofErr w:type="spellEnd"/>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Члены </w:t>
      </w:r>
      <w:proofErr w:type="spellStart"/>
      <w:r w:rsidRPr="00C87BE5">
        <w:rPr>
          <w:rFonts w:ascii="Times New Roman" w:hAnsi="Times New Roman" w:cs="Times New Roman"/>
          <w:color w:val="000000" w:themeColor="text1"/>
          <w:sz w:val="24"/>
          <w:szCs w:val="24"/>
        </w:rPr>
        <w:t>ППк</w:t>
      </w:r>
      <w:proofErr w:type="spellEnd"/>
      <w:r w:rsidRPr="00C87BE5">
        <w:rPr>
          <w:rFonts w:ascii="Times New Roman" w:hAnsi="Times New Roman" w:cs="Times New Roman"/>
          <w:color w:val="000000" w:themeColor="text1"/>
          <w:sz w:val="24"/>
          <w:szCs w:val="24"/>
        </w:rPr>
        <w:t>:</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w:t>
      </w:r>
      <w:proofErr w:type="spellStart"/>
      <w:r w:rsidRPr="00C87BE5">
        <w:rPr>
          <w:rFonts w:ascii="Times New Roman" w:hAnsi="Times New Roman" w:cs="Times New Roman"/>
          <w:color w:val="000000" w:themeColor="text1"/>
          <w:sz w:val="24"/>
          <w:szCs w:val="24"/>
        </w:rPr>
        <w:t>И.О.Фамилия</w:t>
      </w:r>
      <w:proofErr w:type="spellEnd"/>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w:t>
      </w:r>
      <w:proofErr w:type="spellStart"/>
      <w:r w:rsidRPr="00C87BE5">
        <w:rPr>
          <w:rFonts w:ascii="Times New Roman" w:hAnsi="Times New Roman" w:cs="Times New Roman"/>
          <w:color w:val="000000" w:themeColor="text1"/>
          <w:sz w:val="24"/>
          <w:szCs w:val="24"/>
        </w:rPr>
        <w:t>И.О.Фамилия</w:t>
      </w:r>
      <w:proofErr w:type="spellEnd"/>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Другие присутствующие на заседании:</w:t>
      </w:r>
    </w:p>
    <w:p w:rsidR="00C87BE5" w:rsidRPr="00C87BE5" w:rsidRDefault="00C87BE5" w:rsidP="00C87BE5">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w:t>
      </w:r>
      <w:proofErr w:type="spellStart"/>
      <w:r w:rsidRPr="00C87BE5">
        <w:rPr>
          <w:rFonts w:ascii="Times New Roman" w:hAnsi="Times New Roman" w:cs="Times New Roman"/>
          <w:color w:val="000000" w:themeColor="text1"/>
          <w:sz w:val="24"/>
          <w:szCs w:val="24"/>
        </w:rPr>
        <w:t>И.О.Фамилия</w:t>
      </w:r>
      <w:proofErr w:type="spellEnd"/>
    </w:p>
    <w:p w:rsidR="00CE4E7B" w:rsidRPr="00CE4E7B" w:rsidRDefault="00C87BE5" w:rsidP="00CE4E7B">
      <w:pPr>
        <w:pStyle w:val="ConsPlusNonformat"/>
        <w:ind w:firstLine="567"/>
        <w:jc w:val="both"/>
        <w:rPr>
          <w:rFonts w:ascii="Times New Roman" w:hAnsi="Times New Roman" w:cs="Times New Roman"/>
          <w:color w:val="000000" w:themeColor="text1"/>
          <w:sz w:val="24"/>
          <w:szCs w:val="24"/>
        </w:rPr>
      </w:pPr>
      <w:r w:rsidRPr="00C87BE5">
        <w:rPr>
          <w:rFonts w:ascii="Times New Roman" w:hAnsi="Times New Roman" w:cs="Times New Roman"/>
          <w:color w:val="000000" w:themeColor="text1"/>
          <w:sz w:val="24"/>
          <w:szCs w:val="24"/>
        </w:rPr>
        <w:t xml:space="preserve">        </w:t>
      </w:r>
      <w:proofErr w:type="spellStart"/>
      <w:r w:rsidRPr="00C87BE5">
        <w:rPr>
          <w:rFonts w:ascii="Times New Roman" w:hAnsi="Times New Roman" w:cs="Times New Roman"/>
          <w:color w:val="000000" w:themeColor="text1"/>
          <w:sz w:val="24"/>
          <w:szCs w:val="24"/>
        </w:rPr>
        <w:t>И.О.Фамилия</w:t>
      </w:r>
      <w:proofErr w:type="spellEnd"/>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5F710E" w:rsidRDefault="005F710E"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p>
    <w:p w:rsidR="00CE4E7B" w:rsidRPr="00CE4E7B" w:rsidRDefault="00CE4E7B" w:rsidP="00CE4E7B">
      <w:pPr>
        <w:widowControl w:val="0"/>
        <w:autoSpaceDE w:val="0"/>
        <w:autoSpaceDN w:val="0"/>
        <w:adjustRightInd w:val="0"/>
        <w:spacing w:after="0" w:line="240" w:lineRule="auto"/>
        <w:jc w:val="right"/>
        <w:rPr>
          <w:rFonts w:ascii="Times New Roman" w:eastAsiaTheme="minorEastAsia" w:hAnsi="Times New Roman" w:cs="Times New Roman"/>
          <w:b/>
          <w:i/>
          <w:sz w:val="24"/>
          <w:szCs w:val="24"/>
          <w:lang w:eastAsia="ru-RU"/>
        </w:rPr>
      </w:pPr>
      <w:r w:rsidRPr="00CE4E7B">
        <w:rPr>
          <w:rFonts w:ascii="Times New Roman" w:eastAsiaTheme="minorEastAsia" w:hAnsi="Times New Roman" w:cs="Times New Roman"/>
          <w:b/>
          <w:i/>
          <w:sz w:val="24"/>
          <w:szCs w:val="24"/>
          <w:lang w:eastAsia="ru-RU"/>
        </w:rPr>
        <w:lastRenderedPageBreak/>
        <w:t xml:space="preserve">Приложение 3 </w:t>
      </w:r>
    </w:p>
    <w:p w:rsidR="00CE4E7B" w:rsidRPr="00CE4E7B" w:rsidRDefault="00CE4E7B"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E4E7B">
        <w:rPr>
          <w:rFonts w:ascii="Times New Roman" w:eastAsiaTheme="minorEastAsia" w:hAnsi="Times New Roman" w:cs="Times New Roman"/>
          <w:b/>
          <w:sz w:val="24"/>
          <w:szCs w:val="24"/>
          <w:lang w:eastAsia="ru-RU"/>
        </w:rPr>
        <w:t>Коллегиальное заключение психолого-педагогического</w:t>
      </w:r>
    </w:p>
    <w:p w:rsidR="00CE4E7B" w:rsidRPr="00CE4E7B" w:rsidRDefault="00CE4E7B"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E4E7B">
        <w:rPr>
          <w:rFonts w:ascii="Times New Roman" w:eastAsiaTheme="minorEastAsia" w:hAnsi="Times New Roman" w:cs="Times New Roman"/>
          <w:b/>
          <w:sz w:val="24"/>
          <w:szCs w:val="24"/>
          <w:lang w:eastAsia="ru-RU"/>
        </w:rPr>
        <w:t>консилиума (наименование образовательной организации)</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Дата "__" _____________ 20__ года</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Общие сведения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ФИО обучающегося: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Дата рождения обучающегося:                          </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Класс/группа:</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Образовательная программа:</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Причина направления на </w:t>
      </w:r>
      <w:proofErr w:type="spellStart"/>
      <w:r w:rsidRPr="00CE4E7B">
        <w:rPr>
          <w:rFonts w:ascii="Times New Roman" w:eastAsiaTheme="minorEastAsia" w:hAnsi="Times New Roman" w:cs="Times New Roman"/>
          <w:sz w:val="24"/>
          <w:szCs w:val="24"/>
          <w:lang w:eastAsia="ru-RU"/>
        </w:rPr>
        <w:t>ППк</w:t>
      </w:r>
      <w:proofErr w:type="spellEnd"/>
      <w:r w:rsidRPr="00CE4E7B">
        <w:rPr>
          <w:rFonts w:ascii="Times New Roman" w:eastAsiaTheme="minorEastAsia" w:hAnsi="Times New Roman" w:cs="Times New Roman"/>
          <w:sz w:val="24"/>
          <w:szCs w:val="24"/>
          <w:lang w:eastAsia="ru-RU"/>
        </w:rPr>
        <w:t>:</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Коллегиальное заключение </w:t>
      </w:r>
      <w:proofErr w:type="spellStart"/>
      <w:r w:rsidRPr="00CE4E7B">
        <w:rPr>
          <w:rFonts w:ascii="Times New Roman" w:eastAsiaTheme="minorEastAsia" w:hAnsi="Times New Roman" w:cs="Times New Roman"/>
          <w:sz w:val="24"/>
          <w:szCs w:val="24"/>
          <w:lang w:eastAsia="ru-RU"/>
        </w:rPr>
        <w:t>ППк</w:t>
      </w:r>
      <w:proofErr w:type="spellEnd"/>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CE4E7B" w:rsidRPr="00CE4E7B" w:rsidTr="0014764F">
        <w:tc>
          <w:tcPr>
            <w:tcW w:w="9071" w:type="dxa"/>
            <w:tcBorders>
              <w:top w:val="single" w:sz="4" w:space="0" w:color="auto"/>
              <w:left w:val="single" w:sz="4" w:space="0" w:color="auto"/>
              <w:bottom w:val="single" w:sz="4" w:space="0" w:color="auto"/>
              <w:right w:val="single" w:sz="4" w:space="0" w:color="auto"/>
            </w:tcBorders>
          </w:tcPr>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CE4E7B" w:rsidRPr="00CE4E7B" w:rsidTr="0014764F">
        <w:tc>
          <w:tcPr>
            <w:tcW w:w="9071" w:type="dxa"/>
            <w:tcBorders>
              <w:top w:val="single" w:sz="4" w:space="0" w:color="auto"/>
              <w:bottom w:val="single" w:sz="4" w:space="0" w:color="auto"/>
            </w:tcBorders>
          </w:tcPr>
          <w:p w:rsidR="00CE4E7B" w:rsidRPr="00CE4E7B" w:rsidRDefault="00CE4E7B" w:rsidP="00CE4E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Рекомендации педагогам</w:t>
            </w:r>
          </w:p>
        </w:tc>
      </w:tr>
      <w:tr w:rsidR="00CE4E7B" w:rsidRPr="00CE4E7B" w:rsidTr="0014764F">
        <w:tc>
          <w:tcPr>
            <w:tcW w:w="9071" w:type="dxa"/>
            <w:tcBorders>
              <w:top w:val="single" w:sz="4" w:space="0" w:color="auto"/>
              <w:left w:val="single" w:sz="4" w:space="0" w:color="auto"/>
              <w:bottom w:val="single" w:sz="4" w:space="0" w:color="auto"/>
              <w:right w:val="single" w:sz="4" w:space="0" w:color="auto"/>
            </w:tcBorders>
          </w:tcPr>
          <w:p w:rsidR="00CE4E7B" w:rsidRPr="00CE4E7B" w:rsidRDefault="00CE4E7B" w:rsidP="00CE4E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E4E7B" w:rsidRPr="00CE4E7B" w:rsidTr="0014764F">
        <w:tc>
          <w:tcPr>
            <w:tcW w:w="9071" w:type="dxa"/>
            <w:tcBorders>
              <w:top w:val="single" w:sz="4" w:space="0" w:color="auto"/>
              <w:bottom w:val="single" w:sz="4" w:space="0" w:color="auto"/>
            </w:tcBorders>
          </w:tcPr>
          <w:p w:rsidR="00CE4E7B" w:rsidRPr="00CE4E7B" w:rsidRDefault="00CE4E7B" w:rsidP="00CE4E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Рекомендации родителям</w:t>
            </w:r>
          </w:p>
        </w:tc>
      </w:tr>
      <w:tr w:rsidR="00CE4E7B" w:rsidRPr="00CE4E7B" w:rsidTr="0014764F">
        <w:tc>
          <w:tcPr>
            <w:tcW w:w="9071" w:type="dxa"/>
            <w:tcBorders>
              <w:top w:val="single" w:sz="4" w:space="0" w:color="auto"/>
              <w:left w:val="single" w:sz="4" w:space="0" w:color="auto"/>
              <w:bottom w:val="single" w:sz="4" w:space="0" w:color="auto"/>
              <w:right w:val="single" w:sz="4" w:space="0" w:color="auto"/>
            </w:tcBorders>
          </w:tcPr>
          <w:p w:rsidR="00CE4E7B" w:rsidRPr="00CE4E7B" w:rsidRDefault="00CE4E7B" w:rsidP="00CE4E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Приложение: (планы   коррекционно-развивающей   работы, индивидуальный</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образовательный маршрут и другие необходимые материалы):</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Председатель </w:t>
      </w:r>
      <w:proofErr w:type="spellStart"/>
      <w:r w:rsidRPr="00CE4E7B">
        <w:rPr>
          <w:rFonts w:ascii="Times New Roman" w:eastAsiaTheme="minorEastAsia" w:hAnsi="Times New Roman" w:cs="Times New Roman"/>
          <w:sz w:val="24"/>
          <w:szCs w:val="24"/>
          <w:lang w:eastAsia="ru-RU"/>
        </w:rPr>
        <w:t>ППк</w:t>
      </w:r>
      <w:proofErr w:type="spellEnd"/>
      <w:r w:rsidRPr="00CE4E7B">
        <w:rPr>
          <w:rFonts w:ascii="Times New Roman" w:eastAsiaTheme="minorEastAsia" w:hAnsi="Times New Roman" w:cs="Times New Roman"/>
          <w:sz w:val="24"/>
          <w:szCs w:val="24"/>
          <w:lang w:eastAsia="ru-RU"/>
        </w:rPr>
        <w:t xml:space="preserve"> _________________________________ </w:t>
      </w:r>
      <w:proofErr w:type="spellStart"/>
      <w:r w:rsidRPr="00CE4E7B">
        <w:rPr>
          <w:rFonts w:ascii="Times New Roman" w:eastAsiaTheme="minorEastAsia" w:hAnsi="Times New Roman" w:cs="Times New Roman"/>
          <w:sz w:val="24"/>
          <w:szCs w:val="24"/>
          <w:lang w:eastAsia="ru-RU"/>
        </w:rPr>
        <w:t>И.О.Фамилия</w:t>
      </w:r>
      <w:proofErr w:type="spellEnd"/>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Члены </w:t>
      </w:r>
      <w:proofErr w:type="spellStart"/>
      <w:r w:rsidRPr="00CE4E7B">
        <w:rPr>
          <w:rFonts w:ascii="Times New Roman" w:eastAsiaTheme="minorEastAsia" w:hAnsi="Times New Roman" w:cs="Times New Roman"/>
          <w:sz w:val="24"/>
          <w:szCs w:val="24"/>
          <w:lang w:eastAsia="ru-RU"/>
        </w:rPr>
        <w:t>ППк</w:t>
      </w:r>
      <w:proofErr w:type="spellEnd"/>
      <w:r w:rsidRPr="00CE4E7B">
        <w:rPr>
          <w:rFonts w:ascii="Times New Roman" w:eastAsiaTheme="minorEastAsia" w:hAnsi="Times New Roman" w:cs="Times New Roman"/>
          <w:sz w:val="24"/>
          <w:szCs w:val="24"/>
          <w:lang w:eastAsia="ru-RU"/>
        </w:rPr>
        <w:t>:</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w:t>
      </w:r>
      <w:proofErr w:type="spellStart"/>
      <w:r w:rsidRPr="00CE4E7B">
        <w:rPr>
          <w:rFonts w:ascii="Times New Roman" w:eastAsiaTheme="minorEastAsia" w:hAnsi="Times New Roman" w:cs="Times New Roman"/>
          <w:sz w:val="24"/>
          <w:szCs w:val="24"/>
          <w:lang w:eastAsia="ru-RU"/>
        </w:rPr>
        <w:t>И.О.Фамилия</w:t>
      </w:r>
      <w:proofErr w:type="spellEnd"/>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w:t>
      </w:r>
      <w:proofErr w:type="spellStart"/>
      <w:r w:rsidRPr="00CE4E7B">
        <w:rPr>
          <w:rFonts w:ascii="Times New Roman" w:eastAsiaTheme="minorEastAsia" w:hAnsi="Times New Roman" w:cs="Times New Roman"/>
          <w:sz w:val="24"/>
          <w:szCs w:val="24"/>
          <w:lang w:eastAsia="ru-RU"/>
        </w:rPr>
        <w:t>И.О.Фамилия</w:t>
      </w:r>
      <w:proofErr w:type="spellEnd"/>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С решением ознакомлен(а) 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(подпись и ФИО (полностью) родителя (законного представителя)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С решением согласен (на) 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(подпись и ФИО (полностью) родителя (законного представителя)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С решением согласен(на) частично, не согласен(на) с пунктами: 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(подпись и ФИО (полностью) родителя (законного представителя)</w:t>
      </w:r>
    </w:p>
    <w:p w:rsidR="005F710E" w:rsidRDefault="005F710E" w:rsidP="00CE4E7B">
      <w:pPr>
        <w:pStyle w:val="ConsPlusNormal"/>
        <w:jc w:val="right"/>
        <w:rPr>
          <w:b/>
          <w:i/>
        </w:rPr>
      </w:pPr>
    </w:p>
    <w:p w:rsidR="005F710E" w:rsidRDefault="005F710E" w:rsidP="00CE4E7B">
      <w:pPr>
        <w:pStyle w:val="ConsPlusNormal"/>
        <w:jc w:val="right"/>
        <w:rPr>
          <w:b/>
          <w:i/>
        </w:rPr>
      </w:pPr>
    </w:p>
    <w:p w:rsidR="005F710E" w:rsidRDefault="005F710E" w:rsidP="00CE4E7B">
      <w:pPr>
        <w:pStyle w:val="ConsPlusNormal"/>
        <w:jc w:val="right"/>
        <w:rPr>
          <w:b/>
          <w:i/>
        </w:rPr>
      </w:pPr>
    </w:p>
    <w:p w:rsidR="005F710E" w:rsidRDefault="005F710E" w:rsidP="00CE4E7B">
      <w:pPr>
        <w:pStyle w:val="ConsPlusNormal"/>
        <w:jc w:val="right"/>
        <w:rPr>
          <w:b/>
          <w:i/>
        </w:rPr>
      </w:pPr>
    </w:p>
    <w:p w:rsidR="00CE4E7B" w:rsidRDefault="00CE4E7B" w:rsidP="00CE4E7B">
      <w:pPr>
        <w:pStyle w:val="ConsPlusNormal"/>
        <w:jc w:val="right"/>
        <w:rPr>
          <w:b/>
          <w:i/>
        </w:rPr>
      </w:pPr>
      <w:r w:rsidRPr="00CE4E7B">
        <w:rPr>
          <w:b/>
          <w:i/>
        </w:rPr>
        <w:lastRenderedPageBreak/>
        <w:t>Приложение 4</w:t>
      </w:r>
    </w:p>
    <w:p w:rsidR="00121BC3" w:rsidRPr="00CE4E7B" w:rsidRDefault="00121BC3" w:rsidP="00CE4E7B">
      <w:pPr>
        <w:pStyle w:val="ConsPlusNormal"/>
        <w:jc w:val="right"/>
        <w:rPr>
          <w:b/>
          <w:i/>
        </w:rPr>
      </w:pPr>
    </w:p>
    <w:p w:rsidR="00CE4E7B" w:rsidRPr="00EF707F" w:rsidRDefault="00CE4E7B" w:rsidP="00CE4E7B">
      <w:pPr>
        <w:pStyle w:val="ConsPlusNormal"/>
        <w:jc w:val="center"/>
        <w:rPr>
          <w:b/>
        </w:rPr>
      </w:pPr>
      <w:r w:rsidRPr="00EF707F">
        <w:rPr>
          <w:b/>
        </w:rPr>
        <w:t>Представление психолого-педагогического консилиума</w:t>
      </w:r>
    </w:p>
    <w:p w:rsidR="00CE4E7B" w:rsidRPr="00EF707F" w:rsidRDefault="00CE4E7B" w:rsidP="00CE4E7B">
      <w:pPr>
        <w:pStyle w:val="ConsPlusNormal"/>
        <w:jc w:val="center"/>
        <w:rPr>
          <w:b/>
        </w:rPr>
      </w:pPr>
      <w:r w:rsidRPr="00EF707F">
        <w:rPr>
          <w:b/>
        </w:rPr>
        <w:t>на обучающегося для предоставления на ПМПК</w:t>
      </w:r>
    </w:p>
    <w:p w:rsidR="00CE4E7B" w:rsidRPr="00EF707F" w:rsidRDefault="00CE4E7B" w:rsidP="00CE4E7B">
      <w:pPr>
        <w:pStyle w:val="ConsPlusNormal"/>
        <w:jc w:val="center"/>
        <w:rPr>
          <w:b/>
        </w:rPr>
      </w:pPr>
      <w:r w:rsidRPr="00EF707F">
        <w:rPr>
          <w:b/>
        </w:rPr>
        <w:t>(ФИО, дата рождения, группа/класс)</w:t>
      </w:r>
    </w:p>
    <w:p w:rsidR="00CE4E7B" w:rsidRPr="00EF707F" w:rsidRDefault="00CE4E7B" w:rsidP="00CE4E7B">
      <w:pPr>
        <w:pStyle w:val="ConsPlusNormal"/>
        <w:jc w:val="both"/>
      </w:pPr>
    </w:p>
    <w:p w:rsidR="00CE4E7B" w:rsidRPr="00EF707F" w:rsidRDefault="00CE4E7B" w:rsidP="00CE4E7B">
      <w:pPr>
        <w:pStyle w:val="ConsPlusNormal"/>
        <w:ind w:firstLine="540"/>
        <w:jc w:val="both"/>
        <w:outlineLvl w:val="2"/>
      </w:pPr>
      <w:r w:rsidRPr="00EF707F">
        <w:t>Общие сведения:</w:t>
      </w:r>
    </w:p>
    <w:p w:rsidR="00CE4E7B" w:rsidRPr="00EF707F" w:rsidRDefault="00CE4E7B" w:rsidP="00CE4E7B">
      <w:pPr>
        <w:pStyle w:val="ConsPlusNormal"/>
        <w:ind w:firstLine="540"/>
        <w:jc w:val="both"/>
      </w:pPr>
      <w:r w:rsidRPr="00EF707F">
        <w:t>- дата поступления в образовательную организацию;</w:t>
      </w:r>
    </w:p>
    <w:p w:rsidR="00CE4E7B" w:rsidRPr="00EF707F" w:rsidRDefault="00CE4E7B" w:rsidP="00CE4E7B">
      <w:pPr>
        <w:pStyle w:val="ConsPlusNormal"/>
        <w:ind w:firstLine="540"/>
        <w:jc w:val="both"/>
      </w:pPr>
      <w:r w:rsidRPr="00EF707F">
        <w:t>- программа обучения (полное наименование);</w:t>
      </w:r>
    </w:p>
    <w:p w:rsidR="00CE4E7B" w:rsidRPr="00EF707F" w:rsidRDefault="00CE4E7B" w:rsidP="00CE4E7B">
      <w:pPr>
        <w:pStyle w:val="ConsPlusNormal"/>
        <w:ind w:firstLine="540"/>
        <w:jc w:val="both"/>
      </w:pPr>
      <w:r w:rsidRPr="00EF707F">
        <w:t>- форма организации образования:</w:t>
      </w:r>
    </w:p>
    <w:p w:rsidR="00CE4E7B" w:rsidRPr="00EF707F" w:rsidRDefault="00CE4E7B" w:rsidP="00CE4E7B">
      <w:pPr>
        <w:pStyle w:val="ConsPlusNormal"/>
        <w:ind w:firstLine="540"/>
        <w:jc w:val="both"/>
      </w:pPr>
      <w:r w:rsidRPr="00EF707F">
        <w:t>1. в группе/классе</w:t>
      </w:r>
    </w:p>
    <w:p w:rsidR="00CE4E7B" w:rsidRPr="00EF707F" w:rsidRDefault="00CE4E7B" w:rsidP="00CE4E7B">
      <w:pPr>
        <w:pStyle w:val="ConsPlusNormal"/>
        <w:ind w:firstLine="540"/>
        <w:jc w:val="both"/>
      </w:pPr>
      <w:r w:rsidRPr="00EF707F">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F707F">
        <w:t>Лекотека</w:t>
      </w:r>
      <w:proofErr w:type="spellEnd"/>
      <w:r w:rsidRPr="00EF707F">
        <w:t xml:space="preserve"> и др.);</w:t>
      </w:r>
    </w:p>
    <w:p w:rsidR="00CE4E7B" w:rsidRPr="00EF707F" w:rsidRDefault="00CE4E7B" w:rsidP="00CE4E7B">
      <w:pPr>
        <w:pStyle w:val="ConsPlusNormal"/>
        <w:ind w:firstLine="540"/>
        <w:jc w:val="both"/>
      </w:pPr>
      <w:r w:rsidRPr="00EF707F">
        <w:t>класс: общеобразовательный, отдельный для обучающихся с ...;</w:t>
      </w:r>
    </w:p>
    <w:p w:rsidR="00CE4E7B" w:rsidRPr="00EF707F" w:rsidRDefault="00CE4E7B" w:rsidP="00CE4E7B">
      <w:pPr>
        <w:pStyle w:val="ConsPlusNormal"/>
        <w:ind w:firstLine="540"/>
        <w:jc w:val="both"/>
      </w:pPr>
      <w:r w:rsidRPr="00EF707F">
        <w:t>2. на дому;</w:t>
      </w:r>
    </w:p>
    <w:p w:rsidR="00CE4E7B" w:rsidRPr="00EF707F" w:rsidRDefault="00CE4E7B" w:rsidP="00CE4E7B">
      <w:pPr>
        <w:pStyle w:val="ConsPlusNormal"/>
        <w:ind w:firstLine="540"/>
        <w:jc w:val="both"/>
      </w:pPr>
      <w:r w:rsidRPr="00EF707F">
        <w:t>3. в форме семейного образования;</w:t>
      </w:r>
    </w:p>
    <w:p w:rsidR="00CE4E7B" w:rsidRPr="00EF707F" w:rsidRDefault="00CE4E7B" w:rsidP="00CE4E7B">
      <w:pPr>
        <w:pStyle w:val="ConsPlusNormal"/>
        <w:ind w:firstLine="540"/>
        <w:jc w:val="both"/>
      </w:pPr>
      <w:r w:rsidRPr="00EF707F">
        <w:t>4. сетевая форма реализации образовательных программ;</w:t>
      </w:r>
    </w:p>
    <w:p w:rsidR="00CE4E7B" w:rsidRPr="00EF707F" w:rsidRDefault="00CE4E7B" w:rsidP="00CE4E7B">
      <w:pPr>
        <w:pStyle w:val="ConsPlusNormal"/>
        <w:ind w:firstLine="540"/>
        <w:jc w:val="both"/>
      </w:pPr>
      <w:r w:rsidRPr="00EF707F">
        <w:t>5. с применением дистанционных технологий</w:t>
      </w:r>
    </w:p>
    <w:p w:rsidR="00CE4E7B" w:rsidRPr="00EF707F" w:rsidRDefault="00CE4E7B" w:rsidP="00CE4E7B">
      <w:pPr>
        <w:pStyle w:val="ConsPlusNormal"/>
        <w:ind w:firstLine="540"/>
        <w:jc w:val="both"/>
      </w:pPr>
      <w:r w:rsidRPr="00EF707F">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E4E7B" w:rsidRPr="00EF707F" w:rsidRDefault="00CE4E7B" w:rsidP="00CE4E7B">
      <w:pPr>
        <w:pStyle w:val="ConsPlusNormal"/>
        <w:ind w:firstLine="540"/>
        <w:jc w:val="both"/>
      </w:pPr>
      <w:r w:rsidRPr="00EF707F">
        <w:t>- состав семьи (перечислить, с кем проживает ребенок - родственные отношения и количество детей/взрослых);</w:t>
      </w:r>
    </w:p>
    <w:p w:rsidR="00CE4E7B" w:rsidRPr="00EF707F" w:rsidRDefault="00CE4E7B" w:rsidP="00CE4E7B">
      <w:pPr>
        <w:pStyle w:val="ConsPlusNormal"/>
        <w:ind w:firstLine="540"/>
        <w:jc w:val="both"/>
      </w:pPr>
      <w:r w:rsidRPr="00EF707F">
        <w:t xml:space="preserve">- трудности, переживаемые в семье (материальные, хроническая </w:t>
      </w:r>
      <w:proofErr w:type="spellStart"/>
      <w:r w:rsidRPr="00EF707F">
        <w:t>психотравматизация</w:t>
      </w:r>
      <w:proofErr w:type="spellEnd"/>
      <w:r w:rsidRPr="00EF707F">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E4E7B" w:rsidRPr="00EF707F" w:rsidRDefault="00CE4E7B" w:rsidP="00CE4E7B">
      <w:pPr>
        <w:pStyle w:val="ConsPlusNormal"/>
        <w:ind w:firstLine="540"/>
        <w:jc w:val="both"/>
        <w:outlineLvl w:val="2"/>
      </w:pPr>
      <w:r w:rsidRPr="00EF707F">
        <w:t>Информация об условиях и результатах образования ребенка в образовательной организации:</w:t>
      </w:r>
    </w:p>
    <w:p w:rsidR="00CE4E7B" w:rsidRPr="00EF707F" w:rsidRDefault="00CE4E7B" w:rsidP="00CE4E7B">
      <w:pPr>
        <w:pStyle w:val="ConsPlusNormal"/>
        <w:ind w:firstLine="540"/>
        <w:jc w:val="both"/>
      </w:pPr>
      <w:r w:rsidRPr="00EF707F">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E4E7B" w:rsidRPr="00EF707F" w:rsidRDefault="00CE4E7B" w:rsidP="00CE4E7B">
      <w:pPr>
        <w:pStyle w:val="ConsPlusNormal"/>
        <w:ind w:firstLine="540"/>
        <w:jc w:val="both"/>
      </w:pPr>
      <w:r w:rsidRPr="00EF707F">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E4E7B" w:rsidRPr="00EF707F" w:rsidRDefault="00CE4E7B" w:rsidP="00CE4E7B">
      <w:pPr>
        <w:pStyle w:val="ConsPlusNormal"/>
        <w:ind w:firstLine="540"/>
        <w:jc w:val="both"/>
      </w:pPr>
      <w:r w:rsidRPr="00EF707F">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CE4E7B" w:rsidRPr="00EF707F" w:rsidRDefault="00CE4E7B" w:rsidP="00164738">
      <w:pPr>
        <w:pStyle w:val="ConsPlusNormal"/>
        <w:ind w:firstLine="540"/>
        <w:jc w:val="both"/>
      </w:pPr>
      <w:r w:rsidRPr="00EF707F">
        <w:t>4. Динамика (показатели) деятельности (практической, игровой, продуктивной) за период нахождения в</w:t>
      </w:r>
      <w:r w:rsidR="00164738">
        <w:t xml:space="preserve"> образовательной организации</w:t>
      </w:r>
      <w:r w:rsidRPr="00EF707F">
        <w:t>.</w:t>
      </w:r>
      <w:r w:rsidR="00164738">
        <w:rPr>
          <w:rStyle w:val="a7"/>
        </w:rPr>
        <w:footnoteReference w:id="2"/>
      </w:r>
    </w:p>
    <w:p w:rsidR="00CE4E7B" w:rsidRPr="00EF707F" w:rsidRDefault="00CE4E7B" w:rsidP="00CE4E7B">
      <w:pPr>
        <w:pStyle w:val="ConsPlusNormal"/>
        <w:ind w:firstLine="540"/>
        <w:jc w:val="both"/>
      </w:pPr>
      <w:r w:rsidRPr="00EF707F">
        <w:t>5. Динамика освоения программного материала:</w:t>
      </w:r>
    </w:p>
    <w:p w:rsidR="00CE4E7B" w:rsidRPr="00EF707F" w:rsidRDefault="00CE4E7B" w:rsidP="00CE4E7B">
      <w:pPr>
        <w:pStyle w:val="ConsPlusNormal"/>
        <w:ind w:firstLine="540"/>
        <w:jc w:val="both"/>
      </w:pPr>
      <w:r w:rsidRPr="00EF707F">
        <w:t>- программа, по которой обучается ребенок (авторы или название ОП/АОП);</w:t>
      </w:r>
    </w:p>
    <w:p w:rsidR="00CE4E7B" w:rsidRPr="00EF707F" w:rsidRDefault="00CE4E7B" w:rsidP="00CE4E7B">
      <w:pPr>
        <w:pStyle w:val="ConsPlusNormal"/>
        <w:ind w:firstLine="540"/>
        <w:jc w:val="both"/>
      </w:pPr>
      <w:r w:rsidRPr="00EF707F">
        <w:t xml:space="preserve">- соответствие объема знаний, умений и навыков требованиям программы или, для </w:t>
      </w:r>
      <w:r w:rsidRPr="00EF707F">
        <w:lastRenderedPageBreak/>
        <w:t>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E4E7B" w:rsidRPr="00EF707F" w:rsidRDefault="00CE4E7B" w:rsidP="00CE4E7B">
      <w:pPr>
        <w:pStyle w:val="ConsPlusNormal"/>
        <w:ind w:firstLine="540"/>
        <w:jc w:val="both"/>
      </w:pPr>
      <w:r w:rsidRPr="00EF707F">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F707F">
        <w:t>сензитивность</w:t>
      </w:r>
      <w:proofErr w:type="spellEnd"/>
      <w:r w:rsidRPr="00EF707F">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E4E7B" w:rsidRPr="00EF707F" w:rsidRDefault="00CE4E7B" w:rsidP="00CE4E7B">
      <w:pPr>
        <w:pStyle w:val="ConsPlusNormal"/>
        <w:ind w:firstLine="540"/>
        <w:jc w:val="both"/>
      </w:pPr>
      <w:r w:rsidRPr="00EF707F">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E4E7B" w:rsidRPr="00EF707F" w:rsidRDefault="00CE4E7B" w:rsidP="00CE4E7B">
      <w:pPr>
        <w:pStyle w:val="ConsPlusNormal"/>
        <w:ind w:firstLine="540"/>
        <w:jc w:val="both"/>
      </w:pPr>
      <w:r w:rsidRPr="00EF707F">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CE4E7B" w:rsidRPr="00EF707F" w:rsidRDefault="00CE4E7B" w:rsidP="00CE4E7B">
      <w:pPr>
        <w:pStyle w:val="ConsPlusNormal"/>
        <w:ind w:firstLine="540"/>
        <w:jc w:val="both"/>
      </w:pPr>
      <w:r w:rsidRPr="00EF707F">
        <w:t xml:space="preserve">9. Характеристики </w:t>
      </w:r>
      <w:r w:rsidR="00164738">
        <w:t>взросления</w:t>
      </w:r>
      <w:r w:rsidRPr="00EF707F">
        <w:t>:</w:t>
      </w:r>
      <w:r w:rsidR="00164738">
        <w:rPr>
          <w:rStyle w:val="a7"/>
        </w:rPr>
        <w:footnoteReference w:id="3"/>
      </w:r>
    </w:p>
    <w:p w:rsidR="00CE4E7B" w:rsidRPr="00EF707F" w:rsidRDefault="00CE4E7B" w:rsidP="00CE4E7B">
      <w:pPr>
        <w:pStyle w:val="ConsPlusNormal"/>
        <w:ind w:firstLine="540"/>
        <w:jc w:val="both"/>
      </w:pPr>
      <w:r w:rsidRPr="00EF707F">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E4E7B" w:rsidRPr="00EF707F" w:rsidRDefault="00CE4E7B" w:rsidP="00CE4E7B">
      <w:pPr>
        <w:pStyle w:val="ConsPlusNormal"/>
        <w:ind w:firstLine="540"/>
        <w:jc w:val="both"/>
      </w:pPr>
      <w:r w:rsidRPr="00EF707F">
        <w:t xml:space="preserve">- характер занятости во </w:t>
      </w:r>
      <w:proofErr w:type="spellStart"/>
      <w:r w:rsidRPr="00EF707F">
        <w:t>внеучебное</w:t>
      </w:r>
      <w:proofErr w:type="spellEnd"/>
      <w:r w:rsidRPr="00EF707F">
        <w:t xml:space="preserve"> время (имеет ли круг обязанностей, как относится к их выполнению);</w:t>
      </w:r>
    </w:p>
    <w:p w:rsidR="00CE4E7B" w:rsidRPr="00EF707F" w:rsidRDefault="00CE4E7B" w:rsidP="00CE4E7B">
      <w:pPr>
        <w:pStyle w:val="ConsPlusNormal"/>
        <w:ind w:firstLine="540"/>
        <w:jc w:val="both"/>
      </w:pPr>
      <w:r w:rsidRPr="00EF707F">
        <w:t>- отношение к учебе (наличие предпочитаемых предметов, любимых учителей);</w:t>
      </w:r>
    </w:p>
    <w:p w:rsidR="00CE4E7B" w:rsidRPr="00EF707F" w:rsidRDefault="00CE4E7B" w:rsidP="00CE4E7B">
      <w:pPr>
        <w:pStyle w:val="ConsPlusNormal"/>
        <w:ind w:firstLine="540"/>
        <w:jc w:val="both"/>
      </w:pPr>
      <w:r w:rsidRPr="00EF707F">
        <w:t>- отношение к педагогическим воздействиям (описать воздействия и реакцию на них);</w:t>
      </w:r>
    </w:p>
    <w:p w:rsidR="00CE4E7B" w:rsidRPr="00EF707F" w:rsidRDefault="00CE4E7B" w:rsidP="00CE4E7B">
      <w:pPr>
        <w:pStyle w:val="ConsPlusNormal"/>
        <w:ind w:firstLine="540"/>
        <w:jc w:val="both"/>
      </w:pPr>
      <w:r w:rsidRPr="00EF707F">
        <w:t>- характер общения со сверстниками, одноклассниками (отвергаемый или оттесненный, изолированный по собственному желанию, неформальный лидер);</w:t>
      </w:r>
    </w:p>
    <w:p w:rsidR="00CE4E7B" w:rsidRPr="00EF707F" w:rsidRDefault="00CE4E7B" w:rsidP="00CE4E7B">
      <w:pPr>
        <w:pStyle w:val="ConsPlusNormal"/>
        <w:ind w:firstLine="540"/>
        <w:jc w:val="both"/>
      </w:pPr>
      <w:r w:rsidRPr="00EF707F">
        <w:t>- значимость общения со сверстниками в системе ценностей обучающегося (приоритетная, второстепенная);</w:t>
      </w:r>
    </w:p>
    <w:p w:rsidR="00CE4E7B" w:rsidRPr="00EF707F" w:rsidRDefault="00CE4E7B" w:rsidP="00CE4E7B">
      <w:pPr>
        <w:pStyle w:val="ConsPlusNormal"/>
        <w:ind w:firstLine="540"/>
        <w:jc w:val="both"/>
      </w:pPr>
      <w:r w:rsidRPr="00EF707F">
        <w:t>- значимость виртуального общения в системе ценностей обучающегося (сколько времени по его собственному мнению проводит в социальных сетях);</w:t>
      </w:r>
    </w:p>
    <w:p w:rsidR="00CE4E7B" w:rsidRPr="00EF707F" w:rsidRDefault="00CE4E7B" w:rsidP="00CE4E7B">
      <w:pPr>
        <w:pStyle w:val="ConsPlusNormal"/>
        <w:ind w:firstLine="540"/>
        <w:jc w:val="both"/>
      </w:pPr>
      <w:r w:rsidRPr="00EF707F">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E4E7B" w:rsidRPr="00EF707F" w:rsidRDefault="00CE4E7B" w:rsidP="00CE4E7B">
      <w:pPr>
        <w:pStyle w:val="ConsPlusNormal"/>
        <w:ind w:firstLine="540"/>
        <w:jc w:val="both"/>
      </w:pPr>
      <w:r w:rsidRPr="00EF707F">
        <w:t>- самосознание (самооценка);</w:t>
      </w:r>
    </w:p>
    <w:p w:rsidR="00CE4E7B" w:rsidRPr="00EF707F" w:rsidRDefault="00CE4E7B" w:rsidP="00CE4E7B">
      <w:pPr>
        <w:pStyle w:val="ConsPlusNormal"/>
        <w:ind w:firstLine="540"/>
        <w:jc w:val="both"/>
      </w:pPr>
      <w:r w:rsidRPr="00EF707F">
        <w:t>- принадлежность к молодежной субкультуре(</w:t>
      </w:r>
      <w:proofErr w:type="spellStart"/>
      <w:r w:rsidRPr="00EF707F">
        <w:t>ам</w:t>
      </w:r>
      <w:proofErr w:type="spellEnd"/>
      <w:r w:rsidRPr="00EF707F">
        <w:t>);</w:t>
      </w:r>
    </w:p>
    <w:p w:rsidR="00CE4E7B" w:rsidRPr="00EF707F" w:rsidRDefault="00CE4E7B" w:rsidP="00CE4E7B">
      <w:pPr>
        <w:pStyle w:val="ConsPlusNormal"/>
        <w:ind w:firstLine="540"/>
        <w:jc w:val="both"/>
      </w:pPr>
      <w:r w:rsidRPr="00EF707F">
        <w:t xml:space="preserve">- особенности </w:t>
      </w:r>
      <w:proofErr w:type="spellStart"/>
      <w:r w:rsidRPr="00EF707F">
        <w:t>психосексуального</w:t>
      </w:r>
      <w:proofErr w:type="spellEnd"/>
      <w:r w:rsidRPr="00EF707F">
        <w:t xml:space="preserve"> развития;</w:t>
      </w:r>
    </w:p>
    <w:p w:rsidR="00CE4E7B" w:rsidRPr="00EF707F" w:rsidRDefault="00CE4E7B" w:rsidP="00CE4E7B">
      <w:pPr>
        <w:pStyle w:val="ConsPlusNormal"/>
        <w:ind w:firstLine="540"/>
        <w:jc w:val="both"/>
      </w:pPr>
      <w:r w:rsidRPr="00EF707F">
        <w:t>- религиозные убеждения (не актуализирует, навязывает другим);</w:t>
      </w:r>
    </w:p>
    <w:p w:rsidR="00CE4E7B" w:rsidRPr="00EF707F" w:rsidRDefault="00CE4E7B" w:rsidP="00CE4E7B">
      <w:pPr>
        <w:pStyle w:val="ConsPlusNormal"/>
        <w:ind w:firstLine="540"/>
        <w:jc w:val="both"/>
      </w:pPr>
      <w:r w:rsidRPr="00EF707F">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E4E7B" w:rsidRPr="00EF707F" w:rsidRDefault="00CE4E7B" w:rsidP="00CE4E7B">
      <w:pPr>
        <w:pStyle w:val="ConsPlusNormal"/>
        <w:ind w:firstLine="540"/>
        <w:jc w:val="both"/>
      </w:pPr>
      <w:r w:rsidRPr="00EF707F">
        <w:t>- жизненные планы и профессиональные намерения.</w:t>
      </w:r>
    </w:p>
    <w:p w:rsidR="00CE4E7B" w:rsidRPr="00EF707F" w:rsidRDefault="00164738" w:rsidP="00CE4E7B">
      <w:pPr>
        <w:pStyle w:val="ConsPlusNormal"/>
        <w:ind w:firstLine="540"/>
        <w:jc w:val="both"/>
      </w:pPr>
      <w:r>
        <w:t>Поведенческие девиации</w:t>
      </w:r>
      <w:r w:rsidR="00CE4E7B" w:rsidRPr="00EF707F">
        <w:t>:</w:t>
      </w:r>
      <w:r>
        <w:rPr>
          <w:rStyle w:val="a7"/>
        </w:rPr>
        <w:footnoteReference w:id="4"/>
      </w:r>
    </w:p>
    <w:p w:rsidR="00CE4E7B" w:rsidRPr="00EF707F" w:rsidRDefault="00CE4E7B" w:rsidP="00CE4E7B">
      <w:pPr>
        <w:pStyle w:val="ConsPlusNormal"/>
        <w:ind w:firstLine="540"/>
        <w:jc w:val="both"/>
      </w:pPr>
      <w:r w:rsidRPr="00EF707F">
        <w:t>- совершенные в прошлом или текущие правонарушения;</w:t>
      </w:r>
    </w:p>
    <w:p w:rsidR="00CE4E7B" w:rsidRPr="00EF707F" w:rsidRDefault="00CE4E7B" w:rsidP="00CE4E7B">
      <w:pPr>
        <w:pStyle w:val="ConsPlusNormal"/>
        <w:ind w:firstLine="540"/>
        <w:jc w:val="both"/>
      </w:pPr>
      <w:r w:rsidRPr="00EF707F">
        <w:t>- наличие самовольных уходов из дома, бродяжничество;</w:t>
      </w:r>
    </w:p>
    <w:p w:rsidR="00CE4E7B" w:rsidRPr="00EF707F" w:rsidRDefault="00CE4E7B" w:rsidP="00CE4E7B">
      <w:pPr>
        <w:pStyle w:val="ConsPlusNormal"/>
        <w:ind w:firstLine="540"/>
        <w:jc w:val="both"/>
      </w:pPr>
      <w:r w:rsidRPr="00EF707F">
        <w:lastRenderedPageBreak/>
        <w:t>- проявления агрессии (физической и/или вербальной) по отношению к другим (либо к животным), склонность к насилию;</w:t>
      </w:r>
    </w:p>
    <w:p w:rsidR="00CE4E7B" w:rsidRPr="00EF707F" w:rsidRDefault="00CE4E7B" w:rsidP="00CE4E7B">
      <w:pPr>
        <w:pStyle w:val="ConsPlusNormal"/>
        <w:ind w:firstLine="540"/>
        <w:jc w:val="both"/>
      </w:pPr>
      <w:r w:rsidRPr="00EF707F">
        <w:t>- оппозиционные установки (спорит, отказывается) либо негативизм (делает наоборот);</w:t>
      </w:r>
    </w:p>
    <w:p w:rsidR="00CE4E7B" w:rsidRPr="00EF707F" w:rsidRDefault="00CE4E7B" w:rsidP="00CE4E7B">
      <w:pPr>
        <w:pStyle w:val="ConsPlusNormal"/>
        <w:ind w:firstLine="540"/>
        <w:jc w:val="both"/>
      </w:pPr>
      <w:r w:rsidRPr="00EF707F">
        <w:t xml:space="preserve">- отношение к курению, алкоголю, наркотикам, другим </w:t>
      </w:r>
      <w:proofErr w:type="spellStart"/>
      <w:r w:rsidRPr="00EF707F">
        <w:t>психоактивным</w:t>
      </w:r>
      <w:proofErr w:type="spellEnd"/>
      <w:r w:rsidRPr="00EF707F">
        <w:t xml:space="preserve"> веществам (пробы, регулярное употребление, интерес, стремление, зависимость);</w:t>
      </w:r>
    </w:p>
    <w:p w:rsidR="00CE4E7B" w:rsidRPr="00EF707F" w:rsidRDefault="00CE4E7B" w:rsidP="00CE4E7B">
      <w:pPr>
        <w:pStyle w:val="ConsPlusNormal"/>
        <w:ind w:firstLine="540"/>
        <w:jc w:val="both"/>
      </w:pPr>
      <w:r w:rsidRPr="00EF707F">
        <w:t>- сквернословие;</w:t>
      </w:r>
    </w:p>
    <w:p w:rsidR="00CE4E7B" w:rsidRPr="00EF707F" w:rsidRDefault="00CE4E7B" w:rsidP="00CE4E7B">
      <w:pPr>
        <w:pStyle w:val="ConsPlusNormal"/>
        <w:ind w:firstLine="540"/>
        <w:jc w:val="both"/>
      </w:pPr>
      <w:r w:rsidRPr="00EF707F">
        <w:t>- проявления злости и/или ненависти к окружающим (конкретизировать);</w:t>
      </w:r>
    </w:p>
    <w:p w:rsidR="00CE4E7B" w:rsidRPr="00EF707F" w:rsidRDefault="00CE4E7B" w:rsidP="00CE4E7B">
      <w:pPr>
        <w:pStyle w:val="ConsPlusNormal"/>
        <w:ind w:firstLine="540"/>
        <w:jc w:val="both"/>
      </w:pPr>
      <w:r w:rsidRPr="00EF707F">
        <w:t>- отношение к компьютерным играм (равнодушен, интерес, зависимость);</w:t>
      </w:r>
    </w:p>
    <w:p w:rsidR="00CE4E7B" w:rsidRPr="00EF707F" w:rsidRDefault="00CE4E7B" w:rsidP="00CE4E7B">
      <w:pPr>
        <w:pStyle w:val="ConsPlusNormal"/>
        <w:ind w:firstLine="540"/>
        <w:jc w:val="both"/>
      </w:pPr>
      <w:r w:rsidRPr="00EF707F">
        <w:t xml:space="preserve">- повышенная внушаемость (влияние авторитетов, влияние </w:t>
      </w:r>
      <w:proofErr w:type="spellStart"/>
      <w:r w:rsidRPr="00EF707F">
        <w:t>дисфункциональных</w:t>
      </w:r>
      <w:proofErr w:type="spellEnd"/>
      <w:r w:rsidRPr="00EF707F">
        <w:t xml:space="preserve"> групп сверстников, подверженность влиянию моды, средств массовой информации и пр.);</w:t>
      </w:r>
    </w:p>
    <w:p w:rsidR="00CE4E7B" w:rsidRPr="00EF707F" w:rsidRDefault="00CE4E7B" w:rsidP="00CE4E7B">
      <w:pPr>
        <w:pStyle w:val="ConsPlusNormal"/>
        <w:ind w:firstLine="540"/>
        <w:jc w:val="both"/>
      </w:pPr>
      <w:r w:rsidRPr="00EF707F">
        <w:t xml:space="preserve">- </w:t>
      </w:r>
      <w:proofErr w:type="spellStart"/>
      <w:r w:rsidRPr="00EF707F">
        <w:t>дезадаптивные</w:t>
      </w:r>
      <w:proofErr w:type="spellEnd"/>
      <w:r w:rsidRPr="00EF707F">
        <w:t xml:space="preserve"> черты личности (конкретизировать).</w:t>
      </w:r>
    </w:p>
    <w:p w:rsidR="00CE4E7B" w:rsidRPr="00EF707F" w:rsidRDefault="00CE4E7B" w:rsidP="00CE4E7B">
      <w:pPr>
        <w:pStyle w:val="ConsPlusNormal"/>
        <w:ind w:firstLine="540"/>
        <w:jc w:val="both"/>
      </w:pPr>
      <w:r w:rsidRPr="00EF707F">
        <w:t>10. Информация о проведении индивидуальной профилактической работы (конкретизировать).</w:t>
      </w:r>
    </w:p>
    <w:p w:rsidR="00CE4E7B" w:rsidRPr="00EF707F" w:rsidRDefault="00CE4E7B" w:rsidP="00CE4E7B">
      <w:pPr>
        <w:pStyle w:val="ConsPlusNormal"/>
        <w:ind w:firstLine="540"/>
        <w:jc w:val="both"/>
      </w:pPr>
      <w:r w:rsidRPr="00EF707F">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E4E7B" w:rsidRPr="00EF707F" w:rsidRDefault="00CE4E7B" w:rsidP="00CE4E7B">
      <w:pPr>
        <w:pStyle w:val="ConsPlusNormal"/>
        <w:jc w:val="both"/>
      </w:pPr>
    </w:p>
    <w:p w:rsidR="00CE4E7B" w:rsidRPr="00EF707F" w:rsidRDefault="00CE4E7B" w:rsidP="00CE4E7B">
      <w:pPr>
        <w:pStyle w:val="ConsPlusNormal"/>
        <w:ind w:firstLine="540"/>
        <w:jc w:val="both"/>
      </w:pPr>
      <w:r w:rsidRPr="00EF707F">
        <w:t>Дата составления документа.</w:t>
      </w:r>
    </w:p>
    <w:p w:rsidR="00CE4E7B" w:rsidRPr="00EF707F" w:rsidRDefault="00CE4E7B" w:rsidP="00CE4E7B">
      <w:pPr>
        <w:pStyle w:val="ConsPlusNormal"/>
        <w:jc w:val="both"/>
      </w:pPr>
    </w:p>
    <w:p w:rsidR="00CE4E7B" w:rsidRPr="00EF707F" w:rsidRDefault="00CE4E7B" w:rsidP="00CE4E7B">
      <w:pPr>
        <w:pStyle w:val="ConsPlusNormal"/>
        <w:ind w:firstLine="540"/>
        <w:jc w:val="both"/>
      </w:pPr>
      <w:r w:rsidRPr="00EF707F">
        <w:t xml:space="preserve">Подпись председателя </w:t>
      </w:r>
      <w:proofErr w:type="spellStart"/>
      <w:r w:rsidRPr="00EF707F">
        <w:t>ППк</w:t>
      </w:r>
      <w:proofErr w:type="spellEnd"/>
      <w:r w:rsidRPr="00EF707F">
        <w:t>. Печать образовательной организации.</w:t>
      </w:r>
    </w:p>
    <w:p w:rsidR="00CE4E7B" w:rsidRPr="00EF707F" w:rsidRDefault="00CE4E7B" w:rsidP="00CE4E7B">
      <w:pPr>
        <w:pStyle w:val="ConsPlusNormal"/>
        <w:jc w:val="both"/>
      </w:pPr>
    </w:p>
    <w:p w:rsidR="00CE4E7B" w:rsidRPr="00EF707F" w:rsidRDefault="00CE4E7B" w:rsidP="00CE4E7B">
      <w:pPr>
        <w:pStyle w:val="ConsPlusNormal"/>
        <w:jc w:val="both"/>
      </w:pPr>
      <w:r w:rsidRPr="00EF707F">
        <w:t>Дополнительно:</w:t>
      </w:r>
    </w:p>
    <w:p w:rsidR="00CE4E7B" w:rsidRPr="00EF707F" w:rsidRDefault="00CE4E7B" w:rsidP="00CE4E7B">
      <w:pPr>
        <w:pStyle w:val="ConsPlusNormal"/>
        <w:ind w:firstLine="540"/>
        <w:jc w:val="both"/>
      </w:pPr>
      <w:r w:rsidRPr="00EF707F">
        <w:t>1. Для обучающегося по АОП - указать коррекционно-развивающие курсы, динамику в коррекции нарушений;</w:t>
      </w:r>
    </w:p>
    <w:p w:rsidR="00CE4E7B" w:rsidRPr="00EF707F" w:rsidRDefault="00CE4E7B" w:rsidP="00CE4E7B">
      <w:pPr>
        <w:pStyle w:val="ConsPlusNormal"/>
        <w:ind w:firstLine="540"/>
        <w:jc w:val="both"/>
      </w:pPr>
      <w:r w:rsidRPr="00EF707F">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E4E7B" w:rsidRPr="00EF707F" w:rsidRDefault="00CE4E7B" w:rsidP="00CE4E7B">
      <w:pPr>
        <w:pStyle w:val="ConsPlusNormal"/>
        <w:ind w:firstLine="540"/>
        <w:jc w:val="both"/>
      </w:pPr>
      <w:r w:rsidRPr="00EF707F">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E4E7B" w:rsidRPr="00EF707F" w:rsidRDefault="00CE4E7B" w:rsidP="00CE4E7B">
      <w:pPr>
        <w:pStyle w:val="ConsPlusNormal"/>
        <w:ind w:firstLine="540"/>
        <w:jc w:val="both"/>
      </w:pPr>
      <w:r w:rsidRPr="00EF707F">
        <w:t>4. Представление может быть дополнено исходя из индивидуальных особенностей обучающегося.</w:t>
      </w:r>
    </w:p>
    <w:p w:rsidR="00CE4E7B" w:rsidRPr="00EF707F" w:rsidRDefault="00CE4E7B" w:rsidP="00CE4E7B">
      <w:pPr>
        <w:pStyle w:val="ConsPlusNormal"/>
        <w:ind w:firstLine="540"/>
        <w:jc w:val="both"/>
      </w:pPr>
      <w:r w:rsidRPr="00EF707F">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EF707F">
        <w:t>тьютор</w:t>
      </w:r>
      <w:proofErr w:type="spellEnd"/>
      <w:r w:rsidRPr="00EF707F">
        <w:t>/психолог/дефектолог).</w:t>
      </w: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5F710E" w:rsidRDefault="005F710E" w:rsidP="0068553F">
      <w:pPr>
        <w:spacing w:after="0" w:line="240" w:lineRule="auto"/>
        <w:jc w:val="right"/>
        <w:rPr>
          <w:rFonts w:ascii="Times New Roman" w:eastAsia="Times New Roman" w:hAnsi="Times New Roman" w:cs="Times New Roman"/>
          <w:i/>
          <w:iCs/>
          <w:sz w:val="24"/>
          <w:szCs w:val="24"/>
          <w:lang w:eastAsia="ru-RU"/>
        </w:rPr>
      </w:pPr>
    </w:p>
    <w:p w:rsidR="005F710E" w:rsidRDefault="005F710E" w:rsidP="0068553F">
      <w:pPr>
        <w:spacing w:after="0" w:line="240" w:lineRule="auto"/>
        <w:jc w:val="right"/>
        <w:rPr>
          <w:rFonts w:ascii="Times New Roman" w:eastAsia="Times New Roman" w:hAnsi="Times New Roman" w:cs="Times New Roman"/>
          <w:i/>
          <w:iCs/>
          <w:sz w:val="24"/>
          <w:szCs w:val="24"/>
          <w:lang w:eastAsia="ru-RU"/>
        </w:rPr>
      </w:pPr>
    </w:p>
    <w:p w:rsidR="005F710E" w:rsidRDefault="005F710E" w:rsidP="0068553F">
      <w:pPr>
        <w:spacing w:after="0" w:line="240" w:lineRule="auto"/>
        <w:jc w:val="right"/>
        <w:rPr>
          <w:rFonts w:ascii="Times New Roman" w:eastAsia="Times New Roman" w:hAnsi="Times New Roman" w:cs="Times New Roman"/>
          <w:i/>
          <w:iCs/>
          <w:sz w:val="24"/>
          <w:szCs w:val="24"/>
          <w:lang w:eastAsia="ru-RU"/>
        </w:rPr>
      </w:pPr>
    </w:p>
    <w:p w:rsidR="005F710E" w:rsidRDefault="005F710E"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i/>
          <w:iCs/>
          <w:sz w:val="24"/>
          <w:szCs w:val="24"/>
          <w:lang w:eastAsia="ru-RU"/>
        </w:rPr>
      </w:pPr>
    </w:p>
    <w:p w:rsidR="00CE4E7B" w:rsidRDefault="00CE4E7B" w:rsidP="0068553F">
      <w:pPr>
        <w:spacing w:after="0" w:line="240" w:lineRule="auto"/>
        <w:jc w:val="right"/>
        <w:rPr>
          <w:rFonts w:ascii="Times New Roman" w:eastAsia="Times New Roman" w:hAnsi="Times New Roman" w:cs="Times New Roman"/>
          <w:b/>
          <w:i/>
          <w:iCs/>
          <w:sz w:val="24"/>
          <w:szCs w:val="24"/>
          <w:lang w:eastAsia="ru-RU"/>
        </w:rPr>
      </w:pPr>
      <w:r w:rsidRPr="00CE4E7B">
        <w:rPr>
          <w:rFonts w:ascii="Times New Roman" w:eastAsia="Times New Roman" w:hAnsi="Times New Roman" w:cs="Times New Roman"/>
          <w:b/>
          <w:i/>
          <w:iCs/>
          <w:sz w:val="24"/>
          <w:szCs w:val="24"/>
          <w:lang w:eastAsia="ru-RU"/>
        </w:rPr>
        <w:t>Приложение 5</w:t>
      </w:r>
    </w:p>
    <w:p w:rsidR="00CE4E7B" w:rsidRPr="00CE4E7B" w:rsidRDefault="00CE4E7B" w:rsidP="0068553F">
      <w:pPr>
        <w:spacing w:after="0" w:line="240" w:lineRule="auto"/>
        <w:jc w:val="right"/>
        <w:rPr>
          <w:rFonts w:ascii="Times New Roman" w:eastAsia="Times New Roman" w:hAnsi="Times New Roman" w:cs="Times New Roman"/>
          <w:b/>
          <w:i/>
          <w:iCs/>
          <w:sz w:val="24"/>
          <w:szCs w:val="24"/>
          <w:lang w:eastAsia="ru-RU"/>
        </w:rPr>
      </w:pPr>
    </w:p>
    <w:p w:rsidR="00CE4E7B" w:rsidRPr="00CE4E7B" w:rsidRDefault="00CE4E7B"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bookmarkStart w:id="2" w:name="Par378"/>
      <w:bookmarkEnd w:id="2"/>
      <w:r w:rsidRPr="00CE4E7B">
        <w:rPr>
          <w:rFonts w:ascii="Times New Roman" w:eastAsiaTheme="minorEastAsia" w:hAnsi="Times New Roman" w:cs="Times New Roman"/>
          <w:b/>
          <w:sz w:val="24"/>
          <w:szCs w:val="24"/>
          <w:lang w:eastAsia="ru-RU"/>
        </w:rPr>
        <w:t>Согласие родителей (законных представителей) обучающегося</w:t>
      </w:r>
    </w:p>
    <w:p w:rsidR="00CE4E7B" w:rsidRPr="00CE4E7B" w:rsidRDefault="00CE4E7B"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E4E7B">
        <w:rPr>
          <w:rFonts w:ascii="Times New Roman" w:eastAsiaTheme="minorEastAsia" w:hAnsi="Times New Roman" w:cs="Times New Roman"/>
          <w:b/>
          <w:sz w:val="24"/>
          <w:szCs w:val="24"/>
          <w:lang w:eastAsia="ru-RU"/>
        </w:rPr>
        <w:t>на проведение психолого-педагогического обследования</w:t>
      </w:r>
    </w:p>
    <w:p w:rsidR="00CE4E7B" w:rsidRPr="00CE4E7B" w:rsidRDefault="00CE4E7B" w:rsidP="00CE4E7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специалистами ППК</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Я, 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ФИО родителя (законного представителя) обучающегося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(номер, серия паспорта, когда и кем выдан)</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являясь родителем (законным представителем) 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(нужное подчеркнуть)</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___________________________________________________________________________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(ФИО, класс/группа, в котором/ой обучается обучающийся, дата (</w:t>
      </w:r>
      <w:proofErr w:type="spellStart"/>
      <w:r w:rsidRPr="00CE4E7B">
        <w:rPr>
          <w:rFonts w:ascii="Times New Roman" w:eastAsiaTheme="minorEastAsia" w:hAnsi="Times New Roman" w:cs="Times New Roman"/>
          <w:sz w:val="24"/>
          <w:szCs w:val="24"/>
          <w:lang w:eastAsia="ru-RU"/>
        </w:rPr>
        <w:t>дд.мм.гг</w:t>
      </w:r>
      <w:proofErr w:type="spellEnd"/>
      <w:r w:rsidRPr="00CE4E7B">
        <w:rPr>
          <w:rFonts w:ascii="Times New Roman" w:eastAsiaTheme="minorEastAsia" w:hAnsi="Times New Roman" w:cs="Times New Roman"/>
          <w:sz w:val="24"/>
          <w:szCs w:val="24"/>
          <w:lang w:eastAsia="ru-RU"/>
        </w:rPr>
        <w:t>.)</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рождения)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Выражаю согласие на проведение психолого-педагогического обследования.</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"__" ________ 20__ г./___________/_________________________________________</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4E7B">
        <w:rPr>
          <w:rFonts w:ascii="Times New Roman" w:eastAsiaTheme="minorEastAsia" w:hAnsi="Times New Roman" w:cs="Times New Roman"/>
          <w:sz w:val="24"/>
          <w:szCs w:val="24"/>
          <w:lang w:eastAsia="ru-RU"/>
        </w:rPr>
        <w:t xml:space="preserve">                       (подпись)          (расшифровка подписи)</w:t>
      </w: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4E7B" w:rsidRPr="00CE4E7B" w:rsidRDefault="00CE4E7B" w:rsidP="00CE4E7B">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CE4E7B" w:rsidRPr="00CE4E7B" w:rsidRDefault="00CE4E7B" w:rsidP="00CE4E7B">
      <w:pPr>
        <w:spacing w:after="200" w:line="276" w:lineRule="auto"/>
        <w:rPr>
          <w:rFonts w:eastAsiaTheme="minorEastAsia" w:cs="Times New Roman"/>
          <w:lang w:eastAsia="ru-RU"/>
        </w:rPr>
      </w:pPr>
    </w:p>
    <w:p w:rsidR="00CE4E7B" w:rsidRPr="00CE4E7B" w:rsidRDefault="00CE4E7B" w:rsidP="00CE4E7B">
      <w:pPr>
        <w:spacing w:after="0" w:line="240" w:lineRule="auto"/>
        <w:jc w:val="center"/>
        <w:rPr>
          <w:rFonts w:ascii="Times New Roman" w:eastAsia="Times New Roman" w:hAnsi="Times New Roman" w:cs="Times New Roman"/>
          <w:b/>
          <w:iCs/>
          <w:sz w:val="24"/>
          <w:szCs w:val="24"/>
          <w:lang w:eastAsia="ru-RU"/>
        </w:rPr>
      </w:pPr>
    </w:p>
    <w:sectPr w:rsidR="00CE4E7B" w:rsidRPr="00CE4E7B" w:rsidSect="00CE4E7B">
      <w:pgSz w:w="11900" w:h="16838"/>
      <w:pgMar w:top="1000" w:right="843" w:bottom="761" w:left="1440" w:header="0" w:footer="0" w:gutter="0"/>
      <w:cols w:space="720" w:equalWidth="0">
        <w:col w:w="961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A7" w:rsidRDefault="00377CA7" w:rsidP="00E12E43">
      <w:pPr>
        <w:spacing w:after="0" w:line="240" w:lineRule="auto"/>
      </w:pPr>
      <w:r>
        <w:separator/>
      </w:r>
    </w:p>
  </w:endnote>
  <w:endnote w:type="continuationSeparator" w:id="0">
    <w:p w:rsidR="00377CA7" w:rsidRDefault="00377CA7" w:rsidP="00E1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A7" w:rsidRDefault="00377CA7" w:rsidP="00E12E43">
      <w:pPr>
        <w:spacing w:after="0" w:line="240" w:lineRule="auto"/>
      </w:pPr>
      <w:r>
        <w:separator/>
      </w:r>
    </w:p>
  </w:footnote>
  <w:footnote w:type="continuationSeparator" w:id="0">
    <w:p w:rsidR="00377CA7" w:rsidRDefault="00377CA7" w:rsidP="00E12E43">
      <w:pPr>
        <w:spacing w:after="0" w:line="240" w:lineRule="auto"/>
      </w:pPr>
      <w:r>
        <w:continuationSeparator/>
      </w:r>
    </w:p>
  </w:footnote>
  <w:footnote w:id="1">
    <w:p w:rsidR="000867C3" w:rsidRDefault="000867C3" w:rsidP="00E12E43">
      <w:pPr>
        <w:pStyle w:val="ConsPlusNormal"/>
        <w:ind w:firstLine="540"/>
        <w:jc w:val="both"/>
      </w:pPr>
    </w:p>
  </w:footnote>
  <w:footnote w:id="2">
    <w:p w:rsidR="00164738" w:rsidRPr="00164738" w:rsidRDefault="00164738" w:rsidP="00164738">
      <w:pPr>
        <w:pStyle w:val="a5"/>
        <w:ind w:firstLine="567"/>
        <w:rPr>
          <w:rFonts w:ascii="Times New Roman" w:hAnsi="Times New Roman" w:cs="Times New Roman"/>
          <w:color w:val="000000" w:themeColor="text1"/>
          <w:sz w:val="24"/>
          <w:szCs w:val="24"/>
        </w:rPr>
      </w:pPr>
      <w:r w:rsidRPr="00164738">
        <w:rPr>
          <w:rStyle w:val="a7"/>
          <w:rFonts w:ascii="Times New Roman" w:hAnsi="Times New Roman" w:cs="Times New Roman"/>
          <w:color w:val="000000" w:themeColor="text1"/>
          <w:sz w:val="24"/>
          <w:szCs w:val="24"/>
        </w:rPr>
        <w:footnoteRef/>
      </w:r>
      <w:r w:rsidRPr="00164738">
        <w:rPr>
          <w:rFonts w:ascii="Times New Roman" w:hAnsi="Times New Roman" w:cs="Times New Roman"/>
          <w:color w:val="000000" w:themeColor="text1"/>
          <w:sz w:val="24"/>
          <w:szCs w:val="24"/>
        </w:rPr>
        <w:t xml:space="preserve"> Для обучающихся с умственной отсталостью (интеллектуальными нарушениями).</w:t>
      </w:r>
    </w:p>
  </w:footnote>
  <w:footnote w:id="3">
    <w:p w:rsidR="00164738" w:rsidRPr="00164738" w:rsidRDefault="00164738" w:rsidP="00164738">
      <w:pPr>
        <w:pStyle w:val="a5"/>
        <w:ind w:firstLine="567"/>
        <w:jc w:val="both"/>
        <w:rPr>
          <w:rFonts w:ascii="Times New Roman" w:hAnsi="Times New Roman" w:cs="Times New Roman"/>
          <w:sz w:val="24"/>
          <w:szCs w:val="24"/>
        </w:rPr>
      </w:pPr>
      <w:r w:rsidRPr="00164738">
        <w:rPr>
          <w:rStyle w:val="a7"/>
          <w:rFonts w:ascii="Times New Roman" w:hAnsi="Times New Roman" w:cs="Times New Roman"/>
          <w:sz w:val="24"/>
          <w:szCs w:val="24"/>
        </w:rPr>
        <w:footnoteRef/>
      </w:r>
      <w:r w:rsidRPr="00164738">
        <w:rPr>
          <w:rFonts w:ascii="Times New Roman" w:hAnsi="Times New Roman" w:cs="Times New Roman"/>
          <w:sz w:val="24"/>
          <w:szCs w:val="24"/>
        </w:rPr>
        <w:t xml:space="preserve"> Для подростков, а также обучающихся с </w:t>
      </w:r>
      <w:proofErr w:type="spellStart"/>
      <w:r w:rsidRPr="00164738">
        <w:rPr>
          <w:rFonts w:ascii="Times New Roman" w:hAnsi="Times New Roman" w:cs="Times New Roman"/>
          <w:sz w:val="24"/>
          <w:szCs w:val="24"/>
        </w:rPr>
        <w:t>девиантным</w:t>
      </w:r>
      <w:proofErr w:type="spellEnd"/>
      <w:r w:rsidRPr="00164738">
        <w:rPr>
          <w:rFonts w:ascii="Times New Roman" w:hAnsi="Times New Roman" w:cs="Times New Roman"/>
          <w:sz w:val="24"/>
          <w:szCs w:val="24"/>
        </w:rPr>
        <w:t xml:space="preserve"> (общественно-опасным) поведением.</w:t>
      </w:r>
    </w:p>
  </w:footnote>
  <w:footnote w:id="4">
    <w:p w:rsidR="00164738" w:rsidRPr="00164738" w:rsidRDefault="00164738" w:rsidP="00164738">
      <w:pPr>
        <w:pStyle w:val="a5"/>
        <w:ind w:firstLine="567"/>
        <w:jc w:val="both"/>
        <w:rPr>
          <w:rFonts w:ascii="Times New Roman" w:hAnsi="Times New Roman" w:cs="Times New Roman"/>
          <w:color w:val="000000" w:themeColor="text1"/>
          <w:sz w:val="24"/>
          <w:szCs w:val="24"/>
        </w:rPr>
      </w:pPr>
      <w:r w:rsidRPr="00164738">
        <w:rPr>
          <w:rStyle w:val="a7"/>
          <w:rFonts w:ascii="Times New Roman" w:hAnsi="Times New Roman" w:cs="Times New Roman"/>
          <w:color w:val="000000" w:themeColor="text1"/>
          <w:sz w:val="24"/>
          <w:szCs w:val="24"/>
        </w:rPr>
        <w:footnoteRef/>
      </w:r>
      <w:r w:rsidRPr="00164738">
        <w:rPr>
          <w:rFonts w:ascii="Times New Roman" w:hAnsi="Times New Roman" w:cs="Times New Roman"/>
          <w:color w:val="000000" w:themeColor="text1"/>
          <w:sz w:val="24"/>
          <w:szCs w:val="24"/>
        </w:rPr>
        <w:t xml:space="preserve"> Для подростков, а также обучающихся с </w:t>
      </w:r>
      <w:proofErr w:type="spellStart"/>
      <w:r w:rsidRPr="00164738">
        <w:rPr>
          <w:rFonts w:ascii="Times New Roman" w:hAnsi="Times New Roman" w:cs="Times New Roman"/>
          <w:color w:val="000000" w:themeColor="text1"/>
          <w:sz w:val="24"/>
          <w:szCs w:val="24"/>
        </w:rPr>
        <w:t>девиантным</w:t>
      </w:r>
      <w:proofErr w:type="spellEnd"/>
      <w:r w:rsidRPr="00164738">
        <w:rPr>
          <w:rFonts w:ascii="Times New Roman" w:hAnsi="Times New Roman" w:cs="Times New Roman"/>
          <w:color w:val="000000" w:themeColor="text1"/>
          <w:sz w:val="24"/>
          <w:szCs w:val="24"/>
        </w:rPr>
        <w:t xml:space="preserve"> (общественно-опасным) поведением.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550901A"/>
    <w:lvl w:ilvl="0" w:tplc="C870FDEC">
      <w:start w:val="5"/>
      <w:numFmt w:val="decimal"/>
      <w:lvlText w:val="%1."/>
      <w:lvlJc w:val="left"/>
    </w:lvl>
    <w:lvl w:ilvl="1" w:tplc="F5265C68">
      <w:numFmt w:val="decimal"/>
      <w:lvlText w:val=""/>
      <w:lvlJc w:val="left"/>
    </w:lvl>
    <w:lvl w:ilvl="2" w:tplc="59686D26">
      <w:numFmt w:val="decimal"/>
      <w:lvlText w:val=""/>
      <w:lvlJc w:val="left"/>
    </w:lvl>
    <w:lvl w:ilvl="3" w:tplc="EC66A6D2">
      <w:numFmt w:val="decimal"/>
      <w:lvlText w:val=""/>
      <w:lvlJc w:val="left"/>
    </w:lvl>
    <w:lvl w:ilvl="4" w:tplc="33BAC706">
      <w:numFmt w:val="decimal"/>
      <w:lvlText w:val=""/>
      <w:lvlJc w:val="left"/>
    </w:lvl>
    <w:lvl w:ilvl="5" w:tplc="D5629E30">
      <w:numFmt w:val="decimal"/>
      <w:lvlText w:val=""/>
      <w:lvlJc w:val="left"/>
    </w:lvl>
    <w:lvl w:ilvl="6" w:tplc="15DE4EC8">
      <w:numFmt w:val="decimal"/>
      <w:lvlText w:val=""/>
      <w:lvlJc w:val="left"/>
    </w:lvl>
    <w:lvl w:ilvl="7" w:tplc="BA782996">
      <w:numFmt w:val="decimal"/>
      <w:lvlText w:val=""/>
      <w:lvlJc w:val="left"/>
    </w:lvl>
    <w:lvl w:ilvl="8" w:tplc="B0AA0EF0">
      <w:numFmt w:val="decimal"/>
      <w:lvlText w:val=""/>
      <w:lvlJc w:val="left"/>
    </w:lvl>
  </w:abstractNum>
  <w:abstractNum w:abstractNumId="1">
    <w:nsid w:val="00000124"/>
    <w:multiLevelType w:val="hybridMultilevel"/>
    <w:tmpl w:val="6CBCF318"/>
    <w:lvl w:ilvl="0" w:tplc="668EBE0A">
      <w:start w:val="1"/>
      <w:numFmt w:val="bullet"/>
      <w:lvlText w:val=""/>
      <w:lvlJc w:val="left"/>
    </w:lvl>
    <w:lvl w:ilvl="1" w:tplc="323EF036">
      <w:numFmt w:val="decimal"/>
      <w:lvlText w:val=""/>
      <w:lvlJc w:val="left"/>
    </w:lvl>
    <w:lvl w:ilvl="2" w:tplc="CE3A1270">
      <w:numFmt w:val="decimal"/>
      <w:lvlText w:val=""/>
      <w:lvlJc w:val="left"/>
    </w:lvl>
    <w:lvl w:ilvl="3" w:tplc="BD90DFCA">
      <w:numFmt w:val="decimal"/>
      <w:lvlText w:val=""/>
      <w:lvlJc w:val="left"/>
    </w:lvl>
    <w:lvl w:ilvl="4" w:tplc="DAA6D126">
      <w:numFmt w:val="decimal"/>
      <w:lvlText w:val=""/>
      <w:lvlJc w:val="left"/>
    </w:lvl>
    <w:lvl w:ilvl="5" w:tplc="15BA07E8">
      <w:numFmt w:val="decimal"/>
      <w:lvlText w:val=""/>
      <w:lvlJc w:val="left"/>
    </w:lvl>
    <w:lvl w:ilvl="6" w:tplc="BB403926">
      <w:numFmt w:val="decimal"/>
      <w:lvlText w:val=""/>
      <w:lvlJc w:val="left"/>
    </w:lvl>
    <w:lvl w:ilvl="7" w:tplc="B548058E">
      <w:numFmt w:val="decimal"/>
      <w:lvlText w:val=""/>
      <w:lvlJc w:val="left"/>
    </w:lvl>
    <w:lvl w:ilvl="8" w:tplc="992EF5B2">
      <w:numFmt w:val="decimal"/>
      <w:lvlText w:val=""/>
      <w:lvlJc w:val="left"/>
    </w:lvl>
  </w:abstractNum>
  <w:abstractNum w:abstractNumId="2">
    <w:nsid w:val="000001EB"/>
    <w:multiLevelType w:val="hybridMultilevel"/>
    <w:tmpl w:val="317490F8"/>
    <w:lvl w:ilvl="0" w:tplc="FF2832FC">
      <w:start w:val="1"/>
      <w:numFmt w:val="bullet"/>
      <w:lvlText w:val="с"/>
      <w:lvlJc w:val="left"/>
    </w:lvl>
    <w:lvl w:ilvl="1" w:tplc="3A8685D8">
      <w:numFmt w:val="decimal"/>
      <w:lvlText w:val=""/>
      <w:lvlJc w:val="left"/>
    </w:lvl>
    <w:lvl w:ilvl="2" w:tplc="305A5A5A">
      <w:numFmt w:val="decimal"/>
      <w:lvlText w:val=""/>
      <w:lvlJc w:val="left"/>
    </w:lvl>
    <w:lvl w:ilvl="3" w:tplc="A8C2961A">
      <w:numFmt w:val="decimal"/>
      <w:lvlText w:val=""/>
      <w:lvlJc w:val="left"/>
    </w:lvl>
    <w:lvl w:ilvl="4" w:tplc="EF202F48">
      <w:numFmt w:val="decimal"/>
      <w:lvlText w:val=""/>
      <w:lvlJc w:val="left"/>
    </w:lvl>
    <w:lvl w:ilvl="5" w:tplc="2834D614">
      <w:numFmt w:val="decimal"/>
      <w:lvlText w:val=""/>
      <w:lvlJc w:val="left"/>
    </w:lvl>
    <w:lvl w:ilvl="6" w:tplc="654EF98C">
      <w:numFmt w:val="decimal"/>
      <w:lvlText w:val=""/>
      <w:lvlJc w:val="left"/>
    </w:lvl>
    <w:lvl w:ilvl="7" w:tplc="051EB9A0">
      <w:numFmt w:val="decimal"/>
      <w:lvlText w:val=""/>
      <w:lvlJc w:val="left"/>
    </w:lvl>
    <w:lvl w:ilvl="8" w:tplc="E7E848D0">
      <w:numFmt w:val="decimal"/>
      <w:lvlText w:val=""/>
      <w:lvlJc w:val="left"/>
    </w:lvl>
  </w:abstractNum>
  <w:abstractNum w:abstractNumId="3">
    <w:nsid w:val="00000BB3"/>
    <w:multiLevelType w:val="hybridMultilevel"/>
    <w:tmpl w:val="A5D6B47A"/>
    <w:lvl w:ilvl="0" w:tplc="4D40E98A">
      <w:start w:val="1"/>
      <w:numFmt w:val="bullet"/>
      <w:lvlText w:val=""/>
      <w:lvlJc w:val="left"/>
    </w:lvl>
    <w:lvl w:ilvl="1" w:tplc="1430D04A">
      <w:numFmt w:val="decimal"/>
      <w:lvlText w:val=""/>
      <w:lvlJc w:val="left"/>
    </w:lvl>
    <w:lvl w:ilvl="2" w:tplc="3BA0E468">
      <w:numFmt w:val="decimal"/>
      <w:lvlText w:val=""/>
      <w:lvlJc w:val="left"/>
    </w:lvl>
    <w:lvl w:ilvl="3" w:tplc="10FCF9FA">
      <w:numFmt w:val="decimal"/>
      <w:lvlText w:val=""/>
      <w:lvlJc w:val="left"/>
    </w:lvl>
    <w:lvl w:ilvl="4" w:tplc="7B68A85C">
      <w:numFmt w:val="decimal"/>
      <w:lvlText w:val=""/>
      <w:lvlJc w:val="left"/>
    </w:lvl>
    <w:lvl w:ilvl="5" w:tplc="3A8A3ED8">
      <w:numFmt w:val="decimal"/>
      <w:lvlText w:val=""/>
      <w:lvlJc w:val="left"/>
    </w:lvl>
    <w:lvl w:ilvl="6" w:tplc="35CE971E">
      <w:numFmt w:val="decimal"/>
      <w:lvlText w:val=""/>
      <w:lvlJc w:val="left"/>
    </w:lvl>
    <w:lvl w:ilvl="7" w:tplc="EC32E7EE">
      <w:numFmt w:val="decimal"/>
      <w:lvlText w:val=""/>
      <w:lvlJc w:val="left"/>
    </w:lvl>
    <w:lvl w:ilvl="8" w:tplc="1E0C0A04">
      <w:numFmt w:val="decimal"/>
      <w:lvlText w:val=""/>
      <w:lvlJc w:val="left"/>
    </w:lvl>
  </w:abstractNum>
  <w:abstractNum w:abstractNumId="4">
    <w:nsid w:val="00000F3E"/>
    <w:multiLevelType w:val="hybridMultilevel"/>
    <w:tmpl w:val="62B07138"/>
    <w:lvl w:ilvl="0" w:tplc="0D48F056">
      <w:start w:val="4"/>
      <w:numFmt w:val="decimal"/>
      <w:lvlText w:val="%1."/>
      <w:lvlJc w:val="left"/>
    </w:lvl>
    <w:lvl w:ilvl="1" w:tplc="BE52C648">
      <w:numFmt w:val="decimal"/>
      <w:lvlText w:val=""/>
      <w:lvlJc w:val="left"/>
    </w:lvl>
    <w:lvl w:ilvl="2" w:tplc="41A00D36">
      <w:numFmt w:val="decimal"/>
      <w:lvlText w:val=""/>
      <w:lvlJc w:val="left"/>
    </w:lvl>
    <w:lvl w:ilvl="3" w:tplc="296EB812">
      <w:numFmt w:val="decimal"/>
      <w:lvlText w:val=""/>
      <w:lvlJc w:val="left"/>
    </w:lvl>
    <w:lvl w:ilvl="4" w:tplc="2BE455D8">
      <w:numFmt w:val="decimal"/>
      <w:lvlText w:val=""/>
      <w:lvlJc w:val="left"/>
    </w:lvl>
    <w:lvl w:ilvl="5" w:tplc="C94CE844">
      <w:numFmt w:val="decimal"/>
      <w:lvlText w:val=""/>
      <w:lvlJc w:val="left"/>
    </w:lvl>
    <w:lvl w:ilvl="6" w:tplc="0288636A">
      <w:numFmt w:val="decimal"/>
      <w:lvlText w:val=""/>
      <w:lvlJc w:val="left"/>
    </w:lvl>
    <w:lvl w:ilvl="7" w:tplc="63788836">
      <w:numFmt w:val="decimal"/>
      <w:lvlText w:val=""/>
      <w:lvlJc w:val="left"/>
    </w:lvl>
    <w:lvl w:ilvl="8" w:tplc="F31C377C">
      <w:numFmt w:val="decimal"/>
      <w:lvlText w:val=""/>
      <w:lvlJc w:val="left"/>
    </w:lvl>
  </w:abstractNum>
  <w:abstractNum w:abstractNumId="5">
    <w:nsid w:val="000012DB"/>
    <w:multiLevelType w:val="hybridMultilevel"/>
    <w:tmpl w:val="57B05AFC"/>
    <w:lvl w:ilvl="0" w:tplc="DB865012">
      <w:start w:val="2"/>
      <w:numFmt w:val="decimal"/>
      <w:lvlText w:val="%1."/>
      <w:lvlJc w:val="left"/>
    </w:lvl>
    <w:lvl w:ilvl="1" w:tplc="4962C128">
      <w:numFmt w:val="decimal"/>
      <w:lvlText w:val=""/>
      <w:lvlJc w:val="left"/>
    </w:lvl>
    <w:lvl w:ilvl="2" w:tplc="9ED60510">
      <w:numFmt w:val="decimal"/>
      <w:lvlText w:val=""/>
      <w:lvlJc w:val="left"/>
    </w:lvl>
    <w:lvl w:ilvl="3" w:tplc="9C18E758">
      <w:numFmt w:val="decimal"/>
      <w:lvlText w:val=""/>
      <w:lvlJc w:val="left"/>
    </w:lvl>
    <w:lvl w:ilvl="4" w:tplc="E1BC8104">
      <w:numFmt w:val="decimal"/>
      <w:lvlText w:val=""/>
      <w:lvlJc w:val="left"/>
    </w:lvl>
    <w:lvl w:ilvl="5" w:tplc="D5B86D1E">
      <w:numFmt w:val="decimal"/>
      <w:lvlText w:val=""/>
      <w:lvlJc w:val="left"/>
    </w:lvl>
    <w:lvl w:ilvl="6" w:tplc="8DDC9C46">
      <w:numFmt w:val="decimal"/>
      <w:lvlText w:val=""/>
      <w:lvlJc w:val="left"/>
    </w:lvl>
    <w:lvl w:ilvl="7" w:tplc="8FCC1C7C">
      <w:numFmt w:val="decimal"/>
      <w:lvlText w:val=""/>
      <w:lvlJc w:val="left"/>
    </w:lvl>
    <w:lvl w:ilvl="8" w:tplc="1BA262EC">
      <w:numFmt w:val="decimal"/>
      <w:lvlText w:val=""/>
      <w:lvlJc w:val="left"/>
    </w:lvl>
  </w:abstractNum>
  <w:abstractNum w:abstractNumId="6">
    <w:nsid w:val="0000153C"/>
    <w:multiLevelType w:val="hybridMultilevel"/>
    <w:tmpl w:val="63620B46"/>
    <w:lvl w:ilvl="0" w:tplc="CCDCCF4E">
      <w:start w:val="1"/>
      <w:numFmt w:val="bullet"/>
      <w:lvlText w:val=""/>
      <w:lvlJc w:val="left"/>
    </w:lvl>
    <w:lvl w:ilvl="1" w:tplc="8D4E5166">
      <w:numFmt w:val="decimal"/>
      <w:lvlText w:val=""/>
      <w:lvlJc w:val="left"/>
    </w:lvl>
    <w:lvl w:ilvl="2" w:tplc="12B2B056">
      <w:numFmt w:val="decimal"/>
      <w:lvlText w:val=""/>
      <w:lvlJc w:val="left"/>
    </w:lvl>
    <w:lvl w:ilvl="3" w:tplc="437C5F3E">
      <w:numFmt w:val="decimal"/>
      <w:lvlText w:val=""/>
      <w:lvlJc w:val="left"/>
    </w:lvl>
    <w:lvl w:ilvl="4" w:tplc="5A6A044E">
      <w:numFmt w:val="decimal"/>
      <w:lvlText w:val=""/>
      <w:lvlJc w:val="left"/>
    </w:lvl>
    <w:lvl w:ilvl="5" w:tplc="92AA0664">
      <w:numFmt w:val="decimal"/>
      <w:lvlText w:val=""/>
      <w:lvlJc w:val="left"/>
    </w:lvl>
    <w:lvl w:ilvl="6" w:tplc="6C2AE0EC">
      <w:numFmt w:val="decimal"/>
      <w:lvlText w:val=""/>
      <w:lvlJc w:val="left"/>
    </w:lvl>
    <w:lvl w:ilvl="7" w:tplc="4000C37A">
      <w:numFmt w:val="decimal"/>
      <w:lvlText w:val=""/>
      <w:lvlJc w:val="left"/>
    </w:lvl>
    <w:lvl w:ilvl="8" w:tplc="AD32D0D2">
      <w:numFmt w:val="decimal"/>
      <w:lvlText w:val=""/>
      <w:lvlJc w:val="left"/>
    </w:lvl>
  </w:abstractNum>
  <w:abstractNum w:abstractNumId="7">
    <w:nsid w:val="000026E9"/>
    <w:multiLevelType w:val="hybridMultilevel"/>
    <w:tmpl w:val="5502BFAA"/>
    <w:lvl w:ilvl="0" w:tplc="6194DBB4">
      <w:start w:val="1"/>
      <w:numFmt w:val="decimal"/>
      <w:lvlText w:val="%1."/>
      <w:lvlJc w:val="left"/>
    </w:lvl>
    <w:lvl w:ilvl="1" w:tplc="4776EE2C">
      <w:numFmt w:val="decimal"/>
      <w:lvlText w:val=""/>
      <w:lvlJc w:val="left"/>
    </w:lvl>
    <w:lvl w:ilvl="2" w:tplc="B27255D4">
      <w:numFmt w:val="decimal"/>
      <w:lvlText w:val=""/>
      <w:lvlJc w:val="left"/>
    </w:lvl>
    <w:lvl w:ilvl="3" w:tplc="3542844C">
      <w:numFmt w:val="decimal"/>
      <w:lvlText w:val=""/>
      <w:lvlJc w:val="left"/>
    </w:lvl>
    <w:lvl w:ilvl="4" w:tplc="C3B8DD0C">
      <w:numFmt w:val="decimal"/>
      <w:lvlText w:val=""/>
      <w:lvlJc w:val="left"/>
    </w:lvl>
    <w:lvl w:ilvl="5" w:tplc="D62257F0">
      <w:numFmt w:val="decimal"/>
      <w:lvlText w:val=""/>
      <w:lvlJc w:val="left"/>
    </w:lvl>
    <w:lvl w:ilvl="6" w:tplc="F81E1772">
      <w:numFmt w:val="decimal"/>
      <w:lvlText w:val=""/>
      <w:lvlJc w:val="left"/>
    </w:lvl>
    <w:lvl w:ilvl="7" w:tplc="EB28EE88">
      <w:numFmt w:val="decimal"/>
      <w:lvlText w:val=""/>
      <w:lvlJc w:val="left"/>
    </w:lvl>
    <w:lvl w:ilvl="8" w:tplc="582AA7A6">
      <w:numFmt w:val="decimal"/>
      <w:lvlText w:val=""/>
      <w:lvlJc w:val="left"/>
    </w:lvl>
  </w:abstractNum>
  <w:abstractNum w:abstractNumId="8">
    <w:nsid w:val="00002EA6"/>
    <w:multiLevelType w:val="hybridMultilevel"/>
    <w:tmpl w:val="755E23B8"/>
    <w:lvl w:ilvl="0" w:tplc="BA02872C">
      <w:start w:val="1"/>
      <w:numFmt w:val="bullet"/>
      <w:lvlText w:val="г."/>
      <w:lvlJc w:val="left"/>
    </w:lvl>
    <w:lvl w:ilvl="1" w:tplc="04B26736">
      <w:numFmt w:val="decimal"/>
      <w:lvlText w:val=""/>
      <w:lvlJc w:val="left"/>
    </w:lvl>
    <w:lvl w:ilvl="2" w:tplc="E7AA0166">
      <w:numFmt w:val="decimal"/>
      <w:lvlText w:val=""/>
      <w:lvlJc w:val="left"/>
    </w:lvl>
    <w:lvl w:ilvl="3" w:tplc="03AE7FC8">
      <w:numFmt w:val="decimal"/>
      <w:lvlText w:val=""/>
      <w:lvlJc w:val="left"/>
    </w:lvl>
    <w:lvl w:ilvl="4" w:tplc="7F5EDE4C">
      <w:numFmt w:val="decimal"/>
      <w:lvlText w:val=""/>
      <w:lvlJc w:val="left"/>
    </w:lvl>
    <w:lvl w:ilvl="5" w:tplc="9DD44CDA">
      <w:numFmt w:val="decimal"/>
      <w:lvlText w:val=""/>
      <w:lvlJc w:val="left"/>
    </w:lvl>
    <w:lvl w:ilvl="6" w:tplc="DFF40D08">
      <w:numFmt w:val="decimal"/>
      <w:lvlText w:val=""/>
      <w:lvlJc w:val="left"/>
    </w:lvl>
    <w:lvl w:ilvl="7" w:tplc="3D44A328">
      <w:numFmt w:val="decimal"/>
      <w:lvlText w:val=""/>
      <w:lvlJc w:val="left"/>
    </w:lvl>
    <w:lvl w:ilvl="8" w:tplc="B2F6114E">
      <w:numFmt w:val="decimal"/>
      <w:lvlText w:val=""/>
      <w:lvlJc w:val="left"/>
    </w:lvl>
  </w:abstractNum>
  <w:abstractNum w:abstractNumId="9">
    <w:nsid w:val="0000305E"/>
    <w:multiLevelType w:val="hybridMultilevel"/>
    <w:tmpl w:val="511E4F3C"/>
    <w:lvl w:ilvl="0" w:tplc="30E2A59E">
      <w:start w:val="1"/>
      <w:numFmt w:val="bullet"/>
      <w:lvlText w:val=""/>
      <w:lvlJc w:val="left"/>
    </w:lvl>
    <w:lvl w:ilvl="1" w:tplc="39086C34">
      <w:numFmt w:val="decimal"/>
      <w:lvlText w:val=""/>
      <w:lvlJc w:val="left"/>
    </w:lvl>
    <w:lvl w:ilvl="2" w:tplc="92FE8564">
      <w:numFmt w:val="decimal"/>
      <w:lvlText w:val=""/>
      <w:lvlJc w:val="left"/>
    </w:lvl>
    <w:lvl w:ilvl="3" w:tplc="BFF0D522">
      <w:numFmt w:val="decimal"/>
      <w:lvlText w:val=""/>
      <w:lvlJc w:val="left"/>
    </w:lvl>
    <w:lvl w:ilvl="4" w:tplc="0442A00E">
      <w:numFmt w:val="decimal"/>
      <w:lvlText w:val=""/>
      <w:lvlJc w:val="left"/>
    </w:lvl>
    <w:lvl w:ilvl="5" w:tplc="C7BCEF0A">
      <w:numFmt w:val="decimal"/>
      <w:lvlText w:val=""/>
      <w:lvlJc w:val="left"/>
    </w:lvl>
    <w:lvl w:ilvl="6" w:tplc="E280C416">
      <w:numFmt w:val="decimal"/>
      <w:lvlText w:val=""/>
      <w:lvlJc w:val="left"/>
    </w:lvl>
    <w:lvl w:ilvl="7" w:tplc="31E6A6D2">
      <w:numFmt w:val="decimal"/>
      <w:lvlText w:val=""/>
      <w:lvlJc w:val="left"/>
    </w:lvl>
    <w:lvl w:ilvl="8" w:tplc="4AC25E3C">
      <w:numFmt w:val="decimal"/>
      <w:lvlText w:val=""/>
      <w:lvlJc w:val="left"/>
    </w:lvl>
  </w:abstractNum>
  <w:abstractNum w:abstractNumId="10">
    <w:nsid w:val="0000390C"/>
    <w:multiLevelType w:val="hybridMultilevel"/>
    <w:tmpl w:val="8062C030"/>
    <w:lvl w:ilvl="0" w:tplc="88F0DDB4">
      <w:start w:val="3"/>
      <w:numFmt w:val="decimal"/>
      <w:lvlText w:val="%1."/>
      <w:lvlJc w:val="left"/>
    </w:lvl>
    <w:lvl w:ilvl="1" w:tplc="F52AE6AC">
      <w:numFmt w:val="decimal"/>
      <w:lvlText w:val=""/>
      <w:lvlJc w:val="left"/>
    </w:lvl>
    <w:lvl w:ilvl="2" w:tplc="EE28FE80">
      <w:numFmt w:val="decimal"/>
      <w:lvlText w:val=""/>
      <w:lvlJc w:val="left"/>
    </w:lvl>
    <w:lvl w:ilvl="3" w:tplc="3D9A85F6">
      <w:numFmt w:val="decimal"/>
      <w:lvlText w:val=""/>
      <w:lvlJc w:val="left"/>
    </w:lvl>
    <w:lvl w:ilvl="4" w:tplc="A66CFFA0">
      <w:numFmt w:val="decimal"/>
      <w:lvlText w:val=""/>
      <w:lvlJc w:val="left"/>
    </w:lvl>
    <w:lvl w:ilvl="5" w:tplc="2CECB640">
      <w:numFmt w:val="decimal"/>
      <w:lvlText w:val=""/>
      <w:lvlJc w:val="left"/>
    </w:lvl>
    <w:lvl w:ilvl="6" w:tplc="5C3ABB16">
      <w:numFmt w:val="decimal"/>
      <w:lvlText w:val=""/>
      <w:lvlJc w:val="left"/>
    </w:lvl>
    <w:lvl w:ilvl="7" w:tplc="F506B170">
      <w:numFmt w:val="decimal"/>
      <w:lvlText w:val=""/>
      <w:lvlJc w:val="left"/>
    </w:lvl>
    <w:lvl w:ilvl="8" w:tplc="870427B2">
      <w:numFmt w:val="decimal"/>
      <w:lvlText w:val=""/>
      <w:lvlJc w:val="left"/>
    </w:lvl>
  </w:abstractNum>
  <w:abstractNum w:abstractNumId="11">
    <w:nsid w:val="0000440D"/>
    <w:multiLevelType w:val="hybridMultilevel"/>
    <w:tmpl w:val="A5FAFD74"/>
    <w:lvl w:ilvl="0" w:tplc="F21EEA04">
      <w:start w:val="1"/>
      <w:numFmt w:val="bullet"/>
      <w:lvlText w:val=""/>
      <w:lvlJc w:val="left"/>
    </w:lvl>
    <w:lvl w:ilvl="1" w:tplc="31167228">
      <w:numFmt w:val="decimal"/>
      <w:lvlText w:val=""/>
      <w:lvlJc w:val="left"/>
    </w:lvl>
    <w:lvl w:ilvl="2" w:tplc="E01C57F4">
      <w:numFmt w:val="decimal"/>
      <w:lvlText w:val=""/>
      <w:lvlJc w:val="left"/>
    </w:lvl>
    <w:lvl w:ilvl="3" w:tplc="836AEEF4">
      <w:numFmt w:val="decimal"/>
      <w:lvlText w:val=""/>
      <w:lvlJc w:val="left"/>
    </w:lvl>
    <w:lvl w:ilvl="4" w:tplc="A7FE2778">
      <w:numFmt w:val="decimal"/>
      <w:lvlText w:val=""/>
      <w:lvlJc w:val="left"/>
    </w:lvl>
    <w:lvl w:ilvl="5" w:tplc="A43CFE82">
      <w:numFmt w:val="decimal"/>
      <w:lvlText w:val=""/>
      <w:lvlJc w:val="left"/>
    </w:lvl>
    <w:lvl w:ilvl="6" w:tplc="6FCAF0AC">
      <w:numFmt w:val="decimal"/>
      <w:lvlText w:val=""/>
      <w:lvlJc w:val="left"/>
    </w:lvl>
    <w:lvl w:ilvl="7" w:tplc="A718BEF8">
      <w:numFmt w:val="decimal"/>
      <w:lvlText w:val=""/>
      <w:lvlJc w:val="left"/>
    </w:lvl>
    <w:lvl w:ilvl="8" w:tplc="CDC8F452">
      <w:numFmt w:val="decimal"/>
      <w:lvlText w:val=""/>
      <w:lvlJc w:val="left"/>
    </w:lvl>
  </w:abstractNum>
  <w:abstractNum w:abstractNumId="12">
    <w:nsid w:val="0000491C"/>
    <w:multiLevelType w:val="hybridMultilevel"/>
    <w:tmpl w:val="73F2A558"/>
    <w:lvl w:ilvl="0" w:tplc="A07AD664">
      <w:start w:val="1"/>
      <w:numFmt w:val="decimal"/>
      <w:lvlText w:val="%1."/>
      <w:lvlJc w:val="left"/>
    </w:lvl>
    <w:lvl w:ilvl="1" w:tplc="658E6434">
      <w:numFmt w:val="decimal"/>
      <w:lvlText w:val=""/>
      <w:lvlJc w:val="left"/>
    </w:lvl>
    <w:lvl w:ilvl="2" w:tplc="87CACBB0">
      <w:numFmt w:val="decimal"/>
      <w:lvlText w:val=""/>
      <w:lvlJc w:val="left"/>
    </w:lvl>
    <w:lvl w:ilvl="3" w:tplc="DC040532">
      <w:numFmt w:val="decimal"/>
      <w:lvlText w:val=""/>
      <w:lvlJc w:val="left"/>
    </w:lvl>
    <w:lvl w:ilvl="4" w:tplc="C36A3B08">
      <w:numFmt w:val="decimal"/>
      <w:lvlText w:val=""/>
      <w:lvlJc w:val="left"/>
    </w:lvl>
    <w:lvl w:ilvl="5" w:tplc="2E30743E">
      <w:numFmt w:val="decimal"/>
      <w:lvlText w:val=""/>
      <w:lvlJc w:val="left"/>
    </w:lvl>
    <w:lvl w:ilvl="6" w:tplc="F7B468E8">
      <w:numFmt w:val="decimal"/>
      <w:lvlText w:val=""/>
      <w:lvlJc w:val="left"/>
    </w:lvl>
    <w:lvl w:ilvl="7" w:tplc="1B5C1DA4">
      <w:numFmt w:val="decimal"/>
      <w:lvlText w:val=""/>
      <w:lvlJc w:val="left"/>
    </w:lvl>
    <w:lvl w:ilvl="8" w:tplc="8A18442E">
      <w:numFmt w:val="decimal"/>
      <w:lvlText w:val=""/>
      <w:lvlJc w:val="left"/>
    </w:lvl>
  </w:abstractNum>
  <w:abstractNum w:abstractNumId="13">
    <w:nsid w:val="00005AF1"/>
    <w:multiLevelType w:val="hybridMultilevel"/>
    <w:tmpl w:val="4F527196"/>
    <w:lvl w:ilvl="0" w:tplc="02DE56AA">
      <w:start w:val="1"/>
      <w:numFmt w:val="bullet"/>
      <w:lvlText w:val="-"/>
      <w:lvlJc w:val="left"/>
    </w:lvl>
    <w:lvl w:ilvl="1" w:tplc="19EE0E8E">
      <w:start w:val="1"/>
      <w:numFmt w:val="bullet"/>
      <w:lvlText w:val="-"/>
      <w:lvlJc w:val="left"/>
    </w:lvl>
    <w:lvl w:ilvl="2" w:tplc="C4161FC6">
      <w:numFmt w:val="decimal"/>
      <w:lvlText w:val=""/>
      <w:lvlJc w:val="left"/>
    </w:lvl>
    <w:lvl w:ilvl="3" w:tplc="42565E56">
      <w:numFmt w:val="decimal"/>
      <w:lvlText w:val=""/>
      <w:lvlJc w:val="left"/>
    </w:lvl>
    <w:lvl w:ilvl="4" w:tplc="93246D7A">
      <w:numFmt w:val="decimal"/>
      <w:lvlText w:val=""/>
      <w:lvlJc w:val="left"/>
    </w:lvl>
    <w:lvl w:ilvl="5" w:tplc="7B0608DA">
      <w:numFmt w:val="decimal"/>
      <w:lvlText w:val=""/>
      <w:lvlJc w:val="left"/>
    </w:lvl>
    <w:lvl w:ilvl="6" w:tplc="E718232E">
      <w:numFmt w:val="decimal"/>
      <w:lvlText w:val=""/>
      <w:lvlJc w:val="left"/>
    </w:lvl>
    <w:lvl w:ilvl="7" w:tplc="1882B608">
      <w:numFmt w:val="decimal"/>
      <w:lvlText w:val=""/>
      <w:lvlJc w:val="left"/>
    </w:lvl>
    <w:lvl w:ilvl="8" w:tplc="0230662E">
      <w:numFmt w:val="decimal"/>
      <w:lvlText w:val=""/>
      <w:lvlJc w:val="left"/>
    </w:lvl>
  </w:abstractNum>
  <w:abstractNum w:abstractNumId="14">
    <w:nsid w:val="00005F90"/>
    <w:multiLevelType w:val="hybridMultilevel"/>
    <w:tmpl w:val="BE86B28A"/>
    <w:lvl w:ilvl="0" w:tplc="0BB0B496">
      <w:start w:val="1"/>
      <w:numFmt w:val="bullet"/>
      <w:lvlText w:val="-"/>
      <w:lvlJc w:val="left"/>
    </w:lvl>
    <w:lvl w:ilvl="1" w:tplc="874E4E82">
      <w:numFmt w:val="decimal"/>
      <w:lvlText w:val=""/>
      <w:lvlJc w:val="left"/>
    </w:lvl>
    <w:lvl w:ilvl="2" w:tplc="5C185B54">
      <w:numFmt w:val="decimal"/>
      <w:lvlText w:val=""/>
      <w:lvlJc w:val="left"/>
    </w:lvl>
    <w:lvl w:ilvl="3" w:tplc="25102750">
      <w:numFmt w:val="decimal"/>
      <w:lvlText w:val=""/>
      <w:lvlJc w:val="left"/>
    </w:lvl>
    <w:lvl w:ilvl="4" w:tplc="9C749696">
      <w:numFmt w:val="decimal"/>
      <w:lvlText w:val=""/>
      <w:lvlJc w:val="left"/>
    </w:lvl>
    <w:lvl w:ilvl="5" w:tplc="7D36E506">
      <w:numFmt w:val="decimal"/>
      <w:lvlText w:val=""/>
      <w:lvlJc w:val="left"/>
    </w:lvl>
    <w:lvl w:ilvl="6" w:tplc="AD948774">
      <w:numFmt w:val="decimal"/>
      <w:lvlText w:val=""/>
      <w:lvlJc w:val="left"/>
    </w:lvl>
    <w:lvl w:ilvl="7" w:tplc="11E2917E">
      <w:numFmt w:val="decimal"/>
      <w:lvlText w:val=""/>
      <w:lvlJc w:val="left"/>
    </w:lvl>
    <w:lvl w:ilvl="8" w:tplc="08D8B866">
      <w:numFmt w:val="decimal"/>
      <w:lvlText w:val=""/>
      <w:lvlJc w:val="left"/>
    </w:lvl>
  </w:abstractNum>
  <w:abstractNum w:abstractNumId="15">
    <w:nsid w:val="00006952"/>
    <w:multiLevelType w:val="hybridMultilevel"/>
    <w:tmpl w:val="A492FC00"/>
    <w:lvl w:ilvl="0" w:tplc="1A161728">
      <w:start w:val="1"/>
      <w:numFmt w:val="bullet"/>
      <w:lvlText w:val="В"/>
      <w:lvlJc w:val="left"/>
    </w:lvl>
    <w:lvl w:ilvl="1" w:tplc="C2A612AE">
      <w:start w:val="1"/>
      <w:numFmt w:val="bullet"/>
      <w:lvlText w:val=""/>
      <w:lvlJc w:val="left"/>
    </w:lvl>
    <w:lvl w:ilvl="2" w:tplc="24764AB4">
      <w:numFmt w:val="decimal"/>
      <w:lvlText w:val=""/>
      <w:lvlJc w:val="left"/>
    </w:lvl>
    <w:lvl w:ilvl="3" w:tplc="49F0FD78">
      <w:numFmt w:val="decimal"/>
      <w:lvlText w:val=""/>
      <w:lvlJc w:val="left"/>
    </w:lvl>
    <w:lvl w:ilvl="4" w:tplc="7916C2C6">
      <w:numFmt w:val="decimal"/>
      <w:lvlText w:val=""/>
      <w:lvlJc w:val="left"/>
    </w:lvl>
    <w:lvl w:ilvl="5" w:tplc="9A2ABFF4">
      <w:numFmt w:val="decimal"/>
      <w:lvlText w:val=""/>
      <w:lvlJc w:val="left"/>
    </w:lvl>
    <w:lvl w:ilvl="6" w:tplc="83CE065E">
      <w:numFmt w:val="decimal"/>
      <w:lvlText w:val=""/>
      <w:lvlJc w:val="left"/>
    </w:lvl>
    <w:lvl w:ilvl="7" w:tplc="8806C9DE">
      <w:numFmt w:val="decimal"/>
      <w:lvlText w:val=""/>
      <w:lvlJc w:val="left"/>
    </w:lvl>
    <w:lvl w:ilvl="8" w:tplc="05701CE4">
      <w:numFmt w:val="decimal"/>
      <w:lvlText w:val=""/>
      <w:lvlJc w:val="left"/>
    </w:lvl>
  </w:abstractNum>
  <w:abstractNum w:abstractNumId="16">
    <w:nsid w:val="00006DF1"/>
    <w:multiLevelType w:val="hybridMultilevel"/>
    <w:tmpl w:val="7B001CF4"/>
    <w:lvl w:ilvl="0" w:tplc="29422EB6">
      <w:start w:val="1"/>
      <w:numFmt w:val="bullet"/>
      <w:lvlText w:val="-"/>
      <w:lvlJc w:val="left"/>
    </w:lvl>
    <w:lvl w:ilvl="1" w:tplc="82764856">
      <w:start w:val="1"/>
      <w:numFmt w:val="bullet"/>
      <w:lvlText w:val="-"/>
      <w:lvlJc w:val="left"/>
    </w:lvl>
    <w:lvl w:ilvl="2" w:tplc="A008E606">
      <w:start w:val="3"/>
      <w:numFmt w:val="decimal"/>
      <w:lvlText w:val="%3."/>
      <w:lvlJc w:val="left"/>
    </w:lvl>
    <w:lvl w:ilvl="3" w:tplc="1A105C64">
      <w:numFmt w:val="decimal"/>
      <w:lvlText w:val=""/>
      <w:lvlJc w:val="left"/>
    </w:lvl>
    <w:lvl w:ilvl="4" w:tplc="EF7E5786">
      <w:numFmt w:val="decimal"/>
      <w:lvlText w:val=""/>
      <w:lvlJc w:val="left"/>
    </w:lvl>
    <w:lvl w:ilvl="5" w:tplc="3B6CE906">
      <w:numFmt w:val="decimal"/>
      <w:lvlText w:val=""/>
      <w:lvlJc w:val="left"/>
    </w:lvl>
    <w:lvl w:ilvl="6" w:tplc="23FE505A">
      <w:numFmt w:val="decimal"/>
      <w:lvlText w:val=""/>
      <w:lvlJc w:val="left"/>
    </w:lvl>
    <w:lvl w:ilvl="7" w:tplc="1304F102">
      <w:numFmt w:val="decimal"/>
      <w:lvlText w:val=""/>
      <w:lvlJc w:val="left"/>
    </w:lvl>
    <w:lvl w:ilvl="8" w:tplc="6846D998">
      <w:numFmt w:val="decimal"/>
      <w:lvlText w:val=""/>
      <w:lvlJc w:val="left"/>
    </w:lvl>
  </w:abstractNum>
  <w:abstractNum w:abstractNumId="17">
    <w:nsid w:val="000072AE"/>
    <w:multiLevelType w:val="hybridMultilevel"/>
    <w:tmpl w:val="42124270"/>
    <w:lvl w:ilvl="0" w:tplc="33E06B8E">
      <w:start w:val="1"/>
      <w:numFmt w:val="bullet"/>
      <w:lvlText w:val="В"/>
      <w:lvlJc w:val="left"/>
    </w:lvl>
    <w:lvl w:ilvl="1" w:tplc="B37412CE">
      <w:start w:val="1"/>
      <w:numFmt w:val="bullet"/>
      <w:lvlText w:val=""/>
      <w:lvlJc w:val="left"/>
    </w:lvl>
    <w:lvl w:ilvl="2" w:tplc="D7428F12">
      <w:numFmt w:val="decimal"/>
      <w:lvlText w:val=""/>
      <w:lvlJc w:val="left"/>
    </w:lvl>
    <w:lvl w:ilvl="3" w:tplc="3C8A0BC6">
      <w:numFmt w:val="decimal"/>
      <w:lvlText w:val=""/>
      <w:lvlJc w:val="left"/>
    </w:lvl>
    <w:lvl w:ilvl="4" w:tplc="305486CA">
      <w:numFmt w:val="decimal"/>
      <w:lvlText w:val=""/>
      <w:lvlJc w:val="left"/>
    </w:lvl>
    <w:lvl w:ilvl="5" w:tplc="6A1065B0">
      <w:numFmt w:val="decimal"/>
      <w:lvlText w:val=""/>
      <w:lvlJc w:val="left"/>
    </w:lvl>
    <w:lvl w:ilvl="6" w:tplc="67549AC4">
      <w:numFmt w:val="decimal"/>
      <w:lvlText w:val=""/>
      <w:lvlJc w:val="left"/>
    </w:lvl>
    <w:lvl w:ilvl="7" w:tplc="DB3628F4">
      <w:numFmt w:val="decimal"/>
      <w:lvlText w:val=""/>
      <w:lvlJc w:val="left"/>
    </w:lvl>
    <w:lvl w:ilvl="8" w:tplc="8512737A">
      <w:numFmt w:val="decimal"/>
      <w:lvlText w:val=""/>
      <w:lvlJc w:val="left"/>
    </w:lvl>
  </w:abstractNum>
  <w:abstractNum w:abstractNumId="18">
    <w:nsid w:val="00007E87"/>
    <w:multiLevelType w:val="hybridMultilevel"/>
    <w:tmpl w:val="BDCA8964"/>
    <w:lvl w:ilvl="0" w:tplc="63C4E9E8">
      <w:start w:val="1"/>
      <w:numFmt w:val="bullet"/>
      <w:lvlText w:val="В"/>
      <w:lvlJc w:val="left"/>
    </w:lvl>
    <w:lvl w:ilvl="1" w:tplc="2608451E">
      <w:numFmt w:val="decimal"/>
      <w:lvlText w:val=""/>
      <w:lvlJc w:val="left"/>
    </w:lvl>
    <w:lvl w:ilvl="2" w:tplc="1D8AB9A4">
      <w:numFmt w:val="decimal"/>
      <w:lvlText w:val=""/>
      <w:lvlJc w:val="left"/>
    </w:lvl>
    <w:lvl w:ilvl="3" w:tplc="5DEC8220">
      <w:numFmt w:val="decimal"/>
      <w:lvlText w:val=""/>
      <w:lvlJc w:val="left"/>
    </w:lvl>
    <w:lvl w:ilvl="4" w:tplc="8B84AE52">
      <w:numFmt w:val="decimal"/>
      <w:lvlText w:val=""/>
      <w:lvlJc w:val="left"/>
    </w:lvl>
    <w:lvl w:ilvl="5" w:tplc="2BFCC520">
      <w:numFmt w:val="decimal"/>
      <w:lvlText w:val=""/>
      <w:lvlJc w:val="left"/>
    </w:lvl>
    <w:lvl w:ilvl="6" w:tplc="D3529F34">
      <w:numFmt w:val="decimal"/>
      <w:lvlText w:val=""/>
      <w:lvlJc w:val="left"/>
    </w:lvl>
    <w:lvl w:ilvl="7" w:tplc="3738DDC6">
      <w:numFmt w:val="decimal"/>
      <w:lvlText w:val=""/>
      <w:lvlJc w:val="left"/>
    </w:lvl>
    <w:lvl w:ilvl="8" w:tplc="83B2E19A">
      <w:numFmt w:val="decimal"/>
      <w:lvlText w:val=""/>
      <w:lvlJc w:val="left"/>
    </w:lvl>
  </w:abstractNum>
  <w:abstractNum w:abstractNumId="19">
    <w:nsid w:val="03BB42D7"/>
    <w:multiLevelType w:val="hybridMultilevel"/>
    <w:tmpl w:val="FCFCED60"/>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ED0550"/>
    <w:multiLevelType w:val="hybridMultilevel"/>
    <w:tmpl w:val="1ABC0758"/>
    <w:lvl w:ilvl="0" w:tplc="BFE429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0C2BA4"/>
    <w:multiLevelType w:val="hybridMultilevel"/>
    <w:tmpl w:val="EEF0265A"/>
    <w:lvl w:ilvl="0" w:tplc="BFE42954">
      <w:start w:val="1"/>
      <w:numFmt w:val="bullet"/>
      <w:lvlText w:val=""/>
      <w:lvlJc w:val="left"/>
      <w:rPr>
        <w:rFonts w:ascii="Symbol" w:hAnsi="Symbol" w:hint="default"/>
      </w:rPr>
    </w:lvl>
    <w:lvl w:ilvl="1" w:tplc="31167228">
      <w:numFmt w:val="decimal"/>
      <w:lvlText w:val=""/>
      <w:lvlJc w:val="left"/>
    </w:lvl>
    <w:lvl w:ilvl="2" w:tplc="E01C57F4">
      <w:numFmt w:val="decimal"/>
      <w:lvlText w:val=""/>
      <w:lvlJc w:val="left"/>
    </w:lvl>
    <w:lvl w:ilvl="3" w:tplc="836AEEF4">
      <w:numFmt w:val="decimal"/>
      <w:lvlText w:val=""/>
      <w:lvlJc w:val="left"/>
    </w:lvl>
    <w:lvl w:ilvl="4" w:tplc="A7FE2778">
      <w:numFmt w:val="decimal"/>
      <w:lvlText w:val=""/>
      <w:lvlJc w:val="left"/>
    </w:lvl>
    <w:lvl w:ilvl="5" w:tplc="A43CFE82">
      <w:numFmt w:val="decimal"/>
      <w:lvlText w:val=""/>
      <w:lvlJc w:val="left"/>
    </w:lvl>
    <w:lvl w:ilvl="6" w:tplc="6FCAF0AC">
      <w:numFmt w:val="decimal"/>
      <w:lvlText w:val=""/>
      <w:lvlJc w:val="left"/>
    </w:lvl>
    <w:lvl w:ilvl="7" w:tplc="A718BEF8">
      <w:numFmt w:val="decimal"/>
      <w:lvlText w:val=""/>
      <w:lvlJc w:val="left"/>
    </w:lvl>
    <w:lvl w:ilvl="8" w:tplc="CDC8F452">
      <w:numFmt w:val="decimal"/>
      <w:lvlText w:val=""/>
      <w:lvlJc w:val="left"/>
    </w:lvl>
  </w:abstractNum>
  <w:abstractNum w:abstractNumId="22">
    <w:nsid w:val="0E9655D1"/>
    <w:multiLevelType w:val="hybridMultilevel"/>
    <w:tmpl w:val="0BB0C536"/>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170BC6"/>
    <w:multiLevelType w:val="hybridMultilevel"/>
    <w:tmpl w:val="96A25908"/>
    <w:lvl w:ilvl="0" w:tplc="BFE429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863BC8"/>
    <w:multiLevelType w:val="hybridMultilevel"/>
    <w:tmpl w:val="4DE23980"/>
    <w:lvl w:ilvl="0" w:tplc="BFE42954">
      <w:start w:val="1"/>
      <w:numFmt w:val="bullet"/>
      <w:lvlText w:val=""/>
      <w:lvlJc w:val="left"/>
      <w:rPr>
        <w:rFonts w:ascii="Symbol" w:hAnsi="Symbol" w:hint="default"/>
      </w:rPr>
    </w:lvl>
    <w:lvl w:ilvl="1" w:tplc="8D4E5166">
      <w:numFmt w:val="decimal"/>
      <w:lvlText w:val=""/>
      <w:lvlJc w:val="left"/>
    </w:lvl>
    <w:lvl w:ilvl="2" w:tplc="12B2B056">
      <w:numFmt w:val="decimal"/>
      <w:lvlText w:val=""/>
      <w:lvlJc w:val="left"/>
    </w:lvl>
    <w:lvl w:ilvl="3" w:tplc="437C5F3E">
      <w:numFmt w:val="decimal"/>
      <w:lvlText w:val=""/>
      <w:lvlJc w:val="left"/>
    </w:lvl>
    <w:lvl w:ilvl="4" w:tplc="5A6A044E">
      <w:numFmt w:val="decimal"/>
      <w:lvlText w:val=""/>
      <w:lvlJc w:val="left"/>
    </w:lvl>
    <w:lvl w:ilvl="5" w:tplc="92AA0664">
      <w:numFmt w:val="decimal"/>
      <w:lvlText w:val=""/>
      <w:lvlJc w:val="left"/>
    </w:lvl>
    <w:lvl w:ilvl="6" w:tplc="6C2AE0EC">
      <w:numFmt w:val="decimal"/>
      <w:lvlText w:val=""/>
      <w:lvlJc w:val="left"/>
    </w:lvl>
    <w:lvl w:ilvl="7" w:tplc="4000C37A">
      <w:numFmt w:val="decimal"/>
      <w:lvlText w:val=""/>
      <w:lvlJc w:val="left"/>
    </w:lvl>
    <w:lvl w:ilvl="8" w:tplc="AD32D0D2">
      <w:numFmt w:val="decimal"/>
      <w:lvlText w:val=""/>
      <w:lvlJc w:val="left"/>
    </w:lvl>
  </w:abstractNum>
  <w:abstractNum w:abstractNumId="25">
    <w:nsid w:val="20D240C4"/>
    <w:multiLevelType w:val="hybridMultilevel"/>
    <w:tmpl w:val="E09C6E74"/>
    <w:lvl w:ilvl="0" w:tplc="BFE429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A96249"/>
    <w:multiLevelType w:val="hybridMultilevel"/>
    <w:tmpl w:val="A88802E0"/>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B673E3"/>
    <w:multiLevelType w:val="multilevel"/>
    <w:tmpl w:val="1C240FA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2FA910D4"/>
    <w:multiLevelType w:val="hybridMultilevel"/>
    <w:tmpl w:val="8786B638"/>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421995"/>
    <w:multiLevelType w:val="hybridMultilevel"/>
    <w:tmpl w:val="2FE27528"/>
    <w:lvl w:ilvl="0" w:tplc="BFE429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4A321E4"/>
    <w:multiLevelType w:val="hybridMultilevel"/>
    <w:tmpl w:val="B0764CE8"/>
    <w:lvl w:ilvl="0" w:tplc="BFE42954">
      <w:start w:val="1"/>
      <w:numFmt w:val="bullet"/>
      <w:lvlText w:val=""/>
      <w:lvlJc w:val="left"/>
      <w:pPr>
        <w:ind w:left="1707" w:hanging="360"/>
      </w:pPr>
      <w:rPr>
        <w:rFonts w:ascii="Symbol" w:hAnsi="Symbol"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31">
    <w:nsid w:val="40610228"/>
    <w:multiLevelType w:val="hybridMultilevel"/>
    <w:tmpl w:val="B3C8B1F0"/>
    <w:lvl w:ilvl="0" w:tplc="BFE429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45A6F41"/>
    <w:multiLevelType w:val="hybridMultilevel"/>
    <w:tmpl w:val="534C0734"/>
    <w:lvl w:ilvl="0" w:tplc="BFE429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DE57D6C"/>
    <w:multiLevelType w:val="hybridMultilevel"/>
    <w:tmpl w:val="E364EE00"/>
    <w:lvl w:ilvl="0" w:tplc="BFE429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F454CD8"/>
    <w:multiLevelType w:val="hybridMultilevel"/>
    <w:tmpl w:val="56764288"/>
    <w:lvl w:ilvl="0" w:tplc="BFE429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AF81574"/>
    <w:multiLevelType w:val="hybridMultilevel"/>
    <w:tmpl w:val="4BD6E814"/>
    <w:lvl w:ilvl="0" w:tplc="BFE42954">
      <w:start w:val="1"/>
      <w:numFmt w:val="bullet"/>
      <w:lvlText w:val=""/>
      <w:lvlJc w:val="left"/>
      <w:rPr>
        <w:rFonts w:ascii="Symbol" w:hAnsi="Symbol" w:hint="default"/>
      </w:rPr>
    </w:lvl>
    <w:lvl w:ilvl="1" w:tplc="323EF036">
      <w:numFmt w:val="decimal"/>
      <w:lvlText w:val=""/>
      <w:lvlJc w:val="left"/>
    </w:lvl>
    <w:lvl w:ilvl="2" w:tplc="CE3A1270">
      <w:numFmt w:val="decimal"/>
      <w:lvlText w:val=""/>
      <w:lvlJc w:val="left"/>
    </w:lvl>
    <w:lvl w:ilvl="3" w:tplc="BD90DFCA">
      <w:numFmt w:val="decimal"/>
      <w:lvlText w:val=""/>
      <w:lvlJc w:val="left"/>
    </w:lvl>
    <w:lvl w:ilvl="4" w:tplc="DAA6D126">
      <w:numFmt w:val="decimal"/>
      <w:lvlText w:val=""/>
      <w:lvlJc w:val="left"/>
    </w:lvl>
    <w:lvl w:ilvl="5" w:tplc="15BA07E8">
      <w:numFmt w:val="decimal"/>
      <w:lvlText w:val=""/>
      <w:lvlJc w:val="left"/>
    </w:lvl>
    <w:lvl w:ilvl="6" w:tplc="BB403926">
      <w:numFmt w:val="decimal"/>
      <w:lvlText w:val=""/>
      <w:lvlJc w:val="left"/>
    </w:lvl>
    <w:lvl w:ilvl="7" w:tplc="B548058E">
      <w:numFmt w:val="decimal"/>
      <w:lvlText w:val=""/>
      <w:lvlJc w:val="left"/>
    </w:lvl>
    <w:lvl w:ilvl="8" w:tplc="992EF5B2">
      <w:numFmt w:val="decimal"/>
      <w:lvlText w:val=""/>
      <w:lvlJc w:val="left"/>
    </w:lvl>
  </w:abstractNum>
  <w:abstractNum w:abstractNumId="36">
    <w:nsid w:val="5C2833A0"/>
    <w:multiLevelType w:val="hybridMultilevel"/>
    <w:tmpl w:val="59688590"/>
    <w:lvl w:ilvl="0" w:tplc="BFE42954">
      <w:start w:val="1"/>
      <w:numFmt w:val="bullet"/>
      <w:lvlText w:val=""/>
      <w:lvlJc w:val="left"/>
      <w:rPr>
        <w:rFonts w:ascii="Symbol" w:hAnsi="Symbol" w:hint="default"/>
      </w:rPr>
    </w:lvl>
    <w:lvl w:ilvl="1" w:tplc="39086C34">
      <w:numFmt w:val="decimal"/>
      <w:lvlText w:val=""/>
      <w:lvlJc w:val="left"/>
    </w:lvl>
    <w:lvl w:ilvl="2" w:tplc="92FE8564">
      <w:numFmt w:val="decimal"/>
      <w:lvlText w:val=""/>
      <w:lvlJc w:val="left"/>
    </w:lvl>
    <w:lvl w:ilvl="3" w:tplc="BFF0D522">
      <w:numFmt w:val="decimal"/>
      <w:lvlText w:val=""/>
      <w:lvlJc w:val="left"/>
    </w:lvl>
    <w:lvl w:ilvl="4" w:tplc="0442A00E">
      <w:numFmt w:val="decimal"/>
      <w:lvlText w:val=""/>
      <w:lvlJc w:val="left"/>
    </w:lvl>
    <w:lvl w:ilvl="5" w:tplc="C7BCEF0A">
      <w:numFmt w:val="decimal"/>
      <w:lvlText w:val=""/>
      <w:lvlJc w:val="left"/>
    </w:lvl>
    <w:lvl w:ilvl="6" w:tplc="E280C416">
      <w:numFmt w:val="decimal"/>
      <w:lvlText w:val=""/>
      <w:lvlJc w:val="left"/>
    </w:lvl>
    <w:lvl w:ilvl="7" w:tplc="31E6A6D2">
      <w:numFmt w:val="decimal"/>
      <w:lvlText w:val=""/>
      <w:lvlJc w:val="left"/>
    </w:lvl>
    <w:lvl w:ilvl="8" w:tplc="4AC25E3C">
      <w:numFmt w:val="decimal"/>
      <w:lvlText w:val=""/>
      <w:lvlJc w:val="left"/>
    </w:lvl>
  </w:abstractNum>
  <w:abstractNum w:abstractNumId="37">
    <w:nsid w:val="671D0317"/>
    <w:multiLevelType w:val="multilevel"/>
    <w:tmpl w:val="54A6E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5A0CDB"/>
    <w:multiLevelType w:val="hybridMultilevel"/>
    <w:tmpl w:val="E2F6BB3C"/>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BB015C"/>
    <w:multiLevelType w:val="hybridMultilevel"/>
    <w:tmpl w:val="910C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827165"/>
    <w:multiLevelType w:val="hybridMultilevel"/>
    <w:tmpl w:val="12B4F118"/>
    <w:lvl w:ilvl="0" w:tplc="BFE42954">
      <w:start w:val="1"/>
      <w:numFmt w:val="bullet"/>
      <w:lvlText w:val=""/>
      <w:lvlJc w:val="left"/>
      <w:rPr>
        <w:rFonts w:ascii="Symbol" w:hAnsi="Symbol" w:hint="default"/>
      </w:rPr>
    </w:lvl>
    <w:lvl w:ilvl="1" w:tplc="39086C34">
      <w:numFmt w:val="decimal"/>
      <w:lvlText w:val=""/>
      <w:lvlJc w:val="left"/>
    </w:lvl>
    <w:lvl w:ilvl="2" w:tplc="92FE8564">
      <w:numFmt w:val="decimal"/>
      <w:lvlText w:val=""/>
      <w:lvlJc w:val="left"/>
    </w:lvl>
    <w:lvl w:ilvl="3" w:tplc="BFF0D522">
      <w:numFmt w:val="decimal"/>
      <w:lvlText w:val=""/>
      <w:lvlJc w:val="left"/>
    </w:lvl>
    <w:lvl w:ilvl="4" w:tplc="0442A00E">
      <w:numFmt w:val="decimal"/>
      <w:lvlText w:val=""/>
      <w:lvlJc w:val="left"/>
    </w:lvl>
    <w:lvl w:ilvl="5" w:tplc="C7BCEF0A">
      <w:numFmt w:val="decimal"/>
      <w:lvlText w:val=""/>
      <w:lvlJc w:val="left"/>
    </w:lvl>
    <w:lvl w:ilvl="6" w:tplc="E280C416">
      <w:numFmt w:val="decimal"/>
      <w:lvlText w:val=""/>
      <w:lvlJc w:val="left"/>
    </w:lvl>
    <w:lvl w:ilvl="7" w:tplc="31E6A6D2">
      <w:numFmt w:val="decimal"/>
      <w:lvlText w:val=""/>
      <w:lvlJc w:val="left"/>
    </w:lvl>
    <w:lvl w:ilvl="8" w:tplc="4AC25E3C">
      <w:numFmt w:val="decimal"/>
      <w:lvlText w:val=""/>
      <w:lvlJc w:val="left"/>
    </w:lvl>
  </w:abstractNum>
  <w:abstractNum w:abstractNumId="41">
    <w:nsid w:val="6F142430"/>
    <w:multiLevelType w:val="hybridMultilevel"/>
    <w:tmpl w:val="EC005AF4"/>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77DE3"/>
    <w:multiLevelType w:val="hybridMultilevel"/>
    <w:tmpl w:val="7342174C"/>
    <w:lvl w:ilvl="0" w:tplc="BFE42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F35DE6"/>
    <w:multiLevelType w:val="hybridMultilevel"/>
    <w:tmpl w:val="125802BE"/>
    <w:lvl w:ilvl="0" w:tplc="BFE42954">
      <w:start w:val="1"/>
      <w:numFmt w:val="bullet"/>
      <w:lvlText w:val=""/>
      <w:lvlJc w:val="left"/>
      <w:rPr>
        <w:rFonts w:ascii="Symbol" w:hAnsi="Symbol" w:hint="default"/>
      </w:rPr>
    </w:lvl>
    <w:lvl w:ilvl="1" w:tplc="8D4E5166">
      <w:numFmt w:val="decimal"/>
      <w:lvlText w:val=""/>
      <w:lvlJc w:val="left"/>
    </w:lvl>
    <w:lvl w:ilvl="2" w:tplc="12B2B056">
      <w:numFmt w:val="decimal"/>
      <w:lvlText w:val=""/>
      <w:lvlJc w:val="left"/>
    </w:lvl>
    <w:lvl w:ilvl="3" w:tplc="437C5F3E">
      <w:numFmt w:val="decimal"/>
      <w:lvlText w:val=""/>
      <w:lvlJc w:val="left"/>
    </w:lvl>
    <w:lvl w:ilvl="4" w:tplc="5A6A044E">
      <w:numFmt w:val="decimal"/>
      <w:lvlText w:val=""/>
      <w:lvlJc w:val="left"/>
    </w:lvl>
    <w:lvl w:ilvl="5" w:tplc="92AA0664">
      <w:numFmt w:val="decimal"/>
      <w:lvlText w:val=""/>
      <w:lvlJc w:val="left"/>
    </w:lvl>
    <w:lvl w:ilvl="6" w:tplc="6C2AE0EC">
      <w:numFmt w:val="decimal"/>
      <w:lvlText w:val=""/>
      <w:lvlJc w:val="left"/>
    </w:lvl>
    <w:lvl w:ilvl="7" w:tplc="4000C37A">
      <w:numFmt w:val="decimal"/>
      <w:lvlText w:val=""/>
      <w:lvlJc w:val="left"/>
    </w:lvl>
    <w:lvl w:ilvl="8" w:tplc="AD32D0D2">
      <w:numFmt w:val="decimal"/>
      <w:lvlText w:val=""/>
      <w:lvlJc w:val="left"/>
    </w:lvl>
  </w:abstractNum>
  <w:abstractNum w:abstractNumId="44">
    <w:nsid w:val="756F6587"/>
    <w:multiLevelType w:val="hybridMultilevel"/>
    <w:tmpl w:val="9196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CD52AB"/>
    <w:multiLevelType w:val="hybridMultilevel"/>
    <w:tmpl w:val="728AA90A"/>
    <w:lvl w:ilvl="0" w:tplc="BFE429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2"/>
  </w:num>
  <w:num w:numId="4">
    <w:abstractNumId w:val="3"/>
  </w:num>
  <w:num w:numId="5">
    <w:abstractNumId w:val="8"/>
  </w:num>
  <w:num w:numId="6">
    <w:abstractNumId w:val="5"/>
  </w:num>
  <w:num w:numId="7">
    <w:abstractNumId w:val="6"/>
  </w:num>
  <w:num w:numId="8">
    <w:abstractNumId w:val="18"/>
  </w:num>
  <w:num w:numId="9">
    <w:abstractNumId w:val="10"/>
  </w:num>
  <w:num w:numId="10">
    <w:abstractNumId w:val="4"/>
  </w:num>
  <w:num w:numId="11">
    <w:abstractNumId w:val="0"/>
  </w:num>
  <w:num w:numId="12">
    <w:abstractNumId w:val="1"/>
  </w:num>
  <w:num w:numId="13">
    <w:abstractNumId w:val="9"/>
  </w:num>
  <w:num w:numId="14">
    <w:abstractNumId w:val="11"/>
  </w:num>
  <w:num w:numId="15">
    <w:abstractNumId w:val="12"/>
  </w:num>
  <w:num w:numId="16">
    <w:abstractNumId w:val="37"/>
  </w:num>
  <w:num w:numId="17">
    <w:abstractNumId w:val="27"/>
  </w:num>
  <w:num w:numId="18">
    <w:abstractNumId w:val="26"/>
  </w:num>
  <w:num w:numId="19">
    <w:abstractNumId w:val="35"/>
  </w:num>
  <w:num w:numId="20">
    <w:abstractNumId w:val="24"/>
  </w:num>
  <w:num w:numId="21">
    <w:abstractNumId w:val="28"/>
  </w:num>
  <w:num w:numId="22">
    <w:abstractNumId w:val="40"/>
  </w:num>
  <w:num w:numId="23">
    <w:abstractNumId w:val="44"/>
  </w:num>
  <w:num w:numId="24">
    <w:abstractNumId w:val="21"/>
  </w:num>
  <w:num w:numId="25">
    <w:abstractNumId w:val="36"/>
  </w:num>
  <w:num w:numId="26">
    <w:abstractNumId w:val="17"/>
  </w:num>
  <w:num w:numId="27">
    <w:abstractNumId w:val="15"/>
  </w:num>
  <w:num w:numId="28">
    <w:abstractNumId w:val="14"/>
  </w:num>
  <w:num w:numId="29">
    <w:abstractNumId w:val="20"/>
  </w:num>
  <w:num w:numId="30">
    <w:abstractNumId w:val="33"/>
  </w:num>
  <w:num w:numId="31">
    <w:abstractNumId w:val="45"/>
  </w:num>
  <w:num w:numId="32">
    <w:abstractNumId w:val="29"/>
  </w:num>
  <w:num w:numId="33">
    <w:abstractNumId w:val="25"/>
  </w:num>
  <w:num w:numId="34">
    <w:abstractNumId w:val="23"/>
  </w:num>
  <w:num w:numId="35">
    <w:abstractNumId w:val="16"/>
  </w:num>
  <w:num w:numId="36">
    <w:abstractNumId w:val="13"/>
  </w:num>
  <w:num w:numId="37">
    <w:abstractNumId w:val="30"/>
  </w:num>
  <w:num w:numId="38">
    <w:abstractNumId w:val="32"/>
  </w:num>
  <w:num w:numId="39">
    <w:abstractNumId w:val="22"/>
  </w:num>
  <w:num w:numId="40">
    <w:abstractNumId w:val="19"/>
  </w:num>
  <w:num w:numId="41">
    <w:abstractNumId w:val="38"/>
  </w:num>
  <w:num w:numId="42">
    <w:abstractNumId w:val="42"/>
  </w:num>
  <w:num w:numId="43">
    <w:abstractNumId w:val="43"/>
  </w:num>
  <w:num w:numId="44">
    <w:abstractNumId w:val="31"/>
  </w:num>
  <w:num w:numId="45">
    <w:abstractNumId w:val="3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8"/>
    <w:rsid w:val="000867C3"/>
    <w:rsid w:val="000A4CC2"/>
    <w:rsid w:val="00121BC3"/>
    <w:rsid w:val="00164738"/>
    <w:rsid w:val="00177C66"/>
    <w:rsid w:val="001B322B"/>
    <w:rsid w:val="001E1BDF"/>
    <w:rsid w:val="001F3F7B"/>
    <w:rsid w:val="001F7024"/>
    <w:rsid w:val="002369B5"/>
    <w:rsid w:val="003218B7"/>
    <w:rsid w:val="003702E5"/>
    <w:rsid w:val="00377CA7"/>
    <w:rsid w:val="00410BAD"/>
    <w:rsid w:val="00412DB3"/>
    <w:rsid w:val="004B3497"/>
    <w:rsid w:val="004F07B6"/>
    <w:rsid w:val="004F63D4"/>
    <w:rsid w:val="00541F03"/>
    <w:rsid w:val="005F710E"/>
    <w:rsid w:val="0068553F"/>
    <w:rsid w:val="0070753C"/>
    <w:rsid w:val="007A2879"/>
    <w:rsid w:val="007C36F5"/>
    <w:rsid w:val="007D7747"/>
    <w:rsid w:val="00874B8D"/>
    <w:rsid w:val="008E40B7"/>
    <w:rsid w:val="009F68E2"/>
    <w:rsid w:val="00A243A6"/>
    <w:rsid w:val="00AB1158"/>
    <w:rsid w:val="00B07158"/>
    <w:rsid w:val="00B20998"/>
    <w:rsid w:val="00BA31AF"/>
    <w:rsid w:val="00BB4805"/>
    <w:rsid w:val="00C470A9"/>
    <w:rsid w:val="00C55F84"/>
    <w:rsid w:val="00C87BE5"/>
    <w:rsid w:val="00CE4E7B"/>
    <w:rsid w:val="00D264F4"/>
    <w:rsid w:val="00D31959"/>
    <w:rsid w:val="00DE2147"/>
    <w:rsid w:val="00DE4C41"/>
    <w:rsid w:val="00E12E43"/>
    <w:rsid w:val="00E93B6F"/>
    <w:rsid w:val="00EA1996"/>
    <w:rsid w:val="00EC4127"/>
    <w:rsid w:val="00F60799"/>
    <w:rsid w:val="00F72C2E"/>
    <w:rsid w:val="00FA2B05"/>
    <w:rsid w:val="00FA3233"/>
    <w:rsid w:val="00FB184C"/>
    <w:rsid w:val="00FC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127"/>
    <w:pPr>
      <w:ind w:left="720"/>
      <w:contextualSpacing/>
    </w:pPr>
  </w:style>
  <w:style w:type="numbering" w:customStyle="1" w:styleId="1">
    <w:name w:val="Нет списка1"/>
    <w:next w:val="a2"/>
    <w:uiPriority w:val="99"/>
    <w:semiHidden/>
    <w:unhideWhenUsed/>
    <w:rsid w:val="00412DB3"/>
  </w:style>
  <w:style w:type="character" w:styleId="a4">
    <w:name w:val="Hyperlink"/>
    <w:basedOn w:val="a0"/>
    <w:uiPriority w:val="99"/>
    <w:unhideWhenUsed/>
    <w:rsid w:val="00412DB3"/>
    <w:rPr>
      <w:color w:val="0000FF"/>
      <w:u w:val="single"/>
    </w:rPr>
  </w:style>
  <w:style w:type="paragraph" w:styleId="a5">
    <w:name w:val="footnote text"/>
    <w:basedOn w:val="a"/>
    <w:link w:val="a6"/>
    <w:uiPriority w:val="99"/>
    <w:semiHidden/>
    <w:unhideWhenUsed/>
    <w:rsid w:val="00E12E43"/>
    <w:pPr>
      <w:spacing w:after="0" w:line="240" w:lineRule="auto"/>
    </w:pPr>
    <w:rPr>
      <w:sz w:val="20"/>
      <w:szCs w:val="20"/>
    </w:rPr>
  </w:style>
  <w:style w:type="character" w:customStyle="1" w:styleId="a6">
    <w:name w:val="Текст сноски Знак"/>
    <w:basedOn w:val="a0"/>
    <w:link w:val="a5"/>
    <w:uiPriority w:val="99"/>
    <w:semiHidden/>
    <w:rsid w:val="00E12E43"/>
    <w:rPr>
      <w:sz w:val="20"/>
      <w:szCs w:val="20"/>
    </w:rPr>
  </w:style>
  <w:style w:type="character" w:styleId="a7">
    <w:name w:val="footnote reference"/>
    <w:basedOn w:val="a0"/>
    <w:uiPriority w:val="99"/>
    <w:semiHidden/>
    <w:unhideWhenUsed/>
    <w:rsid w:val="00E12E43"/>
    <w:rPr>
      <w:vertAlign w:val="superscript"/>
    </w:rPr>
  </w:style>
  <w:style w:type="paragraph" w:customStyle="1" w:styleId="ConsPlusNormal">
    <w:name w:val="ConsPlusNormal"/>
    <w:rsid w:val="00E12E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FA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59"/>
    <w:rsid w:val="004B349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7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1F3F7B"/>
    <w:rPr>
      <w:rFonts w:ascii="TimesNewRomanPS-BoldMT" w:hAnsi="TimesNewRomanPS-BoldMT" w:hint="default"/>
      <w:b/>
      <w:bCs/>
      <w:i w:val="0"/>
      <w:iCs w:val="0"/>
      <w:color w:val="000000"/>
      <w:sz w:val="28"/>
      <w:szCs w:val="28"/>
    </w:rPr>
  </w:style>
  <w:style w:type="character" w:customStyle="1" w:styleId="fontstyle21">
    <w:name w:val="fontstyle21"/>
    <w:basedOn w:val="a0"/>
    <w:rsid w:val="001F3F7B"/>
    <w:rPr>
      <w:rFonts w:ascii="TimesNewRomanPSMT" w:hAnsi="TimesNewRomanPSMT" w:hint="default"/>
      <w:b w:val="0"/>
      <w:bCs w:val="0"/>
      <w:i w:val="0"/>
      <w:iCs w:val="0"/>
      <w:color w:val="000000"/>
      <w:sz w:val="28"/>
      <w:szCs w:val="28"/>
    </w:rPr>
  </w:style>
  <w:style w:type="character" w:customStyle="1" w:styleId="fontstyle31">
    <w:name w:val="fontstyle31"/>
    <w:basedOn w:val="a0"/>
    <w:rsid w:val="001F3F7B"/>
    <w:rPr>
      <w:rFonts w:ascii="TimesNewRomanPS-ItalicMT" w:hAnsi="TimesNewRomanPS-ItalicMT" w:hint="default"/>
      <w:b w:val="0"/>
      <w:bCs w:val="0"/>
      <w:i/>
      <w:iCs/>
      <w:color w:val="000000"/>
      <w:sz w:val="24"/>
      <w:szCs w:val="24"/>
    </w:rPr>
  </w:style>
  <w:style w:type="paragraph" w:styleId="a9">
    <w:name w:val="Balloon Text"/>
    <w:basedOn w:val="a"/>
    <w:link w:val="aa"/>
    <w:uiPriority w:val="99"/>
    <w:semiHidden/>
    <w:unhideWhenUsed/>
    <w:rsid w:val="000A4C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127"/>
    <w:pPr>
      <w:ind w:left="720"/>
      <w:contextualSpacing/>
    </w:pPr>
  </w:style>
  <w:style w:type="numbering" w:customStyle="1" w:styleId="1">
    <w:name w:val="Нет списка1"/>
    <w:next w:val="a2"/>
    <w:uiPriority w:val="99"/>
    <w:semiHidden/>
    <w:unhideWhenUsed/>
    <w:rsid w:val="00412DB3"/>
  </w:style>
  <w:style w:type="character" w:styleId="a4">
    <w:name w:val="Hyperlink"/>
    <w:basedOn w:val="a0"/>
    <w:uiPriority w:val="99"/>
    <w:unhideWhenUsed/>
    <w:rsid w:val="00412DB3"/>
    <w:rPr>
      <w:color w:val="0000FF"/>
      <w:u w:val="single"/>
    </w:rPr>
  </w:style>
  <w:style w:type="paragraph" w:styleId="a5">
    <w:name w:val="footnote text"/>
    <w:basedOn w:val="a"/>
    <w:link w:val="a6"/>
    <w:uiPriority w:val="99"/>
    <w:semiHidden/>
    <w:unhideWhenUsed/>
    <w:rsid w:val="00E12E43"/>
    <w:pPr>
      <w:spacing w:after="0" w:line="240" w:lineRule="auto"/>
    </w:pPr>
    <w:rPr>
      <w:sz w:val="20"/>
      <w:szCs w:val="20"/>
    </w:rPr>
  </w:style>
  <w:style w:type="character" w:customStyle="1" w:styleId="a6">
    <w:name w:val="Текст сноски Знак"/>
    <w:basedOn w:val="a0"/>
    <w:link w:val="a5"/>
    <w:uiPriority w:val="99"/>
    <w:semiHidden/>
    <w:rsid w:val="00E12E43"/>
    <w:rPr>
      <w:sz w:val="20"/>
      <w:szCs w:val="20"/>
    </w:rPr>
  </w:style>
  <w:style w:type="character" w:styleId="a7">
    <w:name w:val="footnote reference"/>
    <w:basedOn w:val="a0"/>
    <w:uiPriority w:val="99"/>
    <w:semiHidden/>
    <w:unhideWhenUsed/>
    <w:rsid w:val="00E12E43"/>
    <w:rPr>
      <w:vertAlign w:val="superscript"/>
    </w:rPr>
  </w:style>
  <w:style w:type="paragraph" w:customStyle="1" w:styleId="ConsPlusNormal">
    <w:name w:val="ConsPlusNormal"/>
    <w:rsid w:val="00E12E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FA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59"/>
    <w:rsid w:val="004B349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7B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1F3F7B"/>
    <w:rPr>
      <w:rFonts w:ascii="TimesNewRomanPS-BoldMT" w:hAnsi="TimesNewRomanPS-BoldMT" w:hint="default"/>
      <w:b/>
      <w:bCs/>
      <w:i w:val="0"/>
      <w:iCs w:val="0"/>
      <w:color w:val="000000"/>
      <w:sz w:val="28"/>
      <w:szCs w:val="28"/>
    </w:rPr>
  </w:style>
  <w:style w:type="character" w:customStyle="1" w:styleId="fontstyle21">
    <w:name w:val="fontstyle21"/>
    <w:basedOn w:val="a0"/>
    <w:rsid w:val="001F3F7B"/>
    <w:rPr>
      <w:rFonts w:ascii="TimesNewRomanPSMT" w:hAnsi="TimesNewRomanPSMT" w:hint="default"/>
      <w:b w:val="0"/>
      <w:bCs w:val="0"/>
      <w:i w:val="0"/>
      <w:iCs w:val="0"/>
      <w:color w:val="000000"/>
      <w:sz w:val="28"/>
      <w:szCs w:val="28"/>
    </w:rPr>
  </w:style>
  <w:style w:type="character" w:customStyle="1" w:styleId="fontstyle31">
    <w:name w:val="fontstyle31"/>
    <w:basedOn w:val="a0"/>
    <w:rsid w:val="001F3F7B"/>
    <w:rPr>
      <w:rFonts w:ascii="TimesNewRomanPS-ItalicMT" w:hAnsi="TimesNewRomanPS-ItalicMT" w:hint="default"/>
      <w:b w:val="0"/>
      <w:bCs w:val="0"/>
      <w:i/>
      <w:iCs/>
      <w:color w:val="000000"/>
      <w:sz w:val="24"/>
      <w:szCs w:val="24"/>
    </w:rPr>
  </w:style>
  <w:style w:type="paragraph" w:styleId="a9">
    <w:name w:val="Balloon Text"/>
    <w:basedOn w:val="a"/>
    <w:link w:val="aa"/>
    <w:uiPriority w:val="99"/>
    <w:semiHidden/>
    <w:unhideWhenUsed/>
    <w:rsid w:val="000A4C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4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ACEF-412D-428C-928F-9BECDD8B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15</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Донина</dc:creator>
  <cp:keywords/>
  <dc:description/>
  <cp:lastModifiedBy>Л. Г. Оленева</cp:lastModifiedBy>
  <cp:revision>27</cp:revision>
  <dcterms:created xsi:type="dcterms:W3CDTF">2019-12-04T08:01:00Z</dcterms:created>
  <dcterms:modified xsi:type="dcterms:W3CDTF">2020-01-21T10:19:00Z</dcterms:modified>
</cp:coreProperties>
</file>